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7D2" w:rsidRDefault="00370376">
      <w:r>
        <w:rPr>
          <w:noProof/>
          <w:lang w:eastAsia="sv-SE"/>
        </w:rPr>
        <mc:AlternateContent>
          <mc:Choice Requires="wps">
            <w:drawing>
              <wp:anchor distT="45720" distB="45720" distL="114300" distR="114300" simplePos="0" relativeHeight="251660288" behindDoc="0" locked="0" layoutInCell="1" allowOverlap="1">
                <wp:simplePos x="0" y="0"/>
                <wp:positionH relativeFrom="page">
                  <wp:posOffset>2838450</wp:posOffset>
                </wp:positionH>
                <wp:positionV relativeFrom="paragraph">
                  <wp:posOffset>43180</wp:posOffset>
                </wp:positionV>
                <wp:extent cx="4467225" cy="714375"/>
                <wp:effectExtent l="0" t="0" r="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714375"/>
                        </a:xfrm>
                        <a:prstGeom prst="rect">
                          <a:avLst/>
                        </a:prstGeom>
                        <a:noFill/>
                        <a:ln w="9525">
                          <a:noFill/>
                          <a:miter lim="800000"/>
                          <a:headEnd/>
                          <a:tailEnd/>
                        </a:ln>
                      </wps:spPr>
                      <wps:txbx>
                        <w:txbxContent>
                          <w:p w:rsidR="00F23746" w:rsidRPr="00F23746" w:rsidRDefault="00166D03">
                            <w:pPr>
                              <w:rPr>
                                <w:rFonts w:ascii="Montserrat" w:hAnsi="Montserrat"/>
                                <w:color w:val="FFFFFF" w:themeColor="background1"/>
                                <w:sz w:val="56"/>
                                <w:szCs w:val="56"/>
                              </w:rPr>
                            </w:pPr>
                            <w:r>
                              <w:rPr>
                                <w:rFonts w:ascii="Montserrat" w:hAnsi="Montserrat"/>
                                <w:color w:val="FFFFFF" w:themeColor="background1"/>
                                <w:sz w:val="56"/>
                                <w:szCs w:val="56"/>
                              </w:rPr>
                              <w:t xml:space="preserve">God Jul &amp; Gott Nytt </w:t>
                            </w:r>
                            <w:proofErr w:type="gramStart"/>
                            <w:r>
                              <w:rPr>
                                <w:rFonts w:ascii="Montserrat" w:hAnsi="Montserrat"/>
                                <w:color w:val="FFFFFF" w:themeColor="background1"/>
                                <w:sz w:val="56"/>
                                <w:szCs w:val="56"/>
                              </w:rPr>
                              <w:t>År !</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margin-left:223.5pt;margin-top:3.4pt;width:351.75pt;height:56.2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" filled="f" stroked="f">
                <v:textbox>
                  <w:txbxContent>
                    <w:p w:rsidR="00F23746" w:rsidRPr="00F23746" w:rsidRDefault="00166D03">
                      <w:pPr>
                        <w:rPr>
                          <w:rFonts w:ascii="Montserrat" w:hAnsi="Montserrat"/>
                          <w:color w:val="FFFFFF" w:themeColor="background1"/>
                          <w:sz w:val="56"/>
                          <w:szCs w:val="56"/>
                        </w:rPr>
                      </w:pPr>
                      <w:r>
                        <w:rPr>
                          <w:rFonts w:ascii="Montserrat" w:hAnsi="Montserrat"/>
                          <w:color w:val="FFFFFF" w:themeColor="background1"/>
                          <w:sz w:val="56"/>
                          <w:szCs w:val="56"/>
                        </w:rPr>
                        <w:t xml:space="preserve">God Jul &amp; Gott Nytt </w:t>
                      </w:r>
                      <w:proofErr w:type="gramStart"/>
                      <w:r>
                        <w:rPr>
                          <w:rFonts w:ascii="Montserrat" w:hAnsi="Montserrat"/>
                          <w:color w:val="FFFFFF" w:themeColor="background1"/>
                          <w:sz w:val="56"/>
                          <w:szCs w:val="56"/>
                        </w:rPr>
                        <w:t>År !</w:t>
                      </w:r>
                      <w:proofErr w:type="gramEnd"/>
                    </w:p>
                  </w:txbxContent>
                </v:textbox>
                <w10:wrap type="square" anchorx="page"/>
              </v:shape>
            </w:pict>
          </mc:Fallback>
        </mc:AlternateContent>
      </w:r>
      <w:r w:rsidR="0006232F">
        <w:rPr>
          <w:noProof/>
        </w:rPr>
        <mc:AlternateContent>
          <mc:Choice Requires="wps">
            <w:drawing>
              <wp:anchor distT="45720" distB="45720" distL="114300" distR="114300" simplePos="0" relativeHeight="251670528" behindDoc="0" locked="0" layoutInCell="1" allowOverlap="1">
                <wp:simplePos x="0" y="0"/>
                <wp:positionH relativeFrom="column">
                  <wp:posOffset>1833880</wp:posOffset>
                </wp:positionH>
                <wp:positionV relativeFrom="paragraph">
                  <wp:posOffset>5262880</wp:posOffset>
                </wp:positionV>
                <wp:extent cx="3943350" cy="1524000"/>
                <wp:effectExtent l="0" t="0" r="0" b="0"/>
                <wp:wrapSquare wrapText="bothSides"/>
                <wp:docPr id="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524000"/>
                        </a:xfrm>
                        <a:prstGeom prst="rect">
                          <a:avLst/>
                        </a:prstGeom>
                        <a:noFill/>
                        <a:ln w="9525">
                          <a:noFill/>
                          <a:miter lim="800000"/>
                          <a:headEnd/>
                          <a:tailEnd/>
                        </a:ln>
                      </wps:spPr>
                      <wps:txbx>
                        <w:txbxContent>
                          <w:p w:rsidR="00356962" w:rsidRPr="0006232F" w:rsidRDefault="00356962" w:rsidP="00DC5BDA">
                            <w:pPr>
                              <w:jc w:val="center"/>
                              <w:rPr>
                                <w:rFonts w:ascii="Harrington" w:hAnsi="Harrington"/>
                                <w:b/>
                                <w:color w:val="FFFFFF" w:themeColor="background1"/>
                                <w:sz w:val="28"/>
                                <w:szCs w:val="28"/>
                              </w:rPr>
                            </w:pPr>
                            <w:r w:rsidRPr="0006232F">
                              <w:rPr>
                                <w:rFonts w:ascii="Harrington" w:hAnsi="Harrington"/>
                                <w:b/>
                                <w:color w:val="FFFFFF" w:themeColor="background1"/>
                                <w:sz w:val="28"/>
                                <w:szCs w:val="28"/>
                              </w:rPr>
                              <w:t>Nu vill jag tacka Dig för året 2022 och samtidigt önska en riktigt fin</w:t>
                            </w:r>
                            <w:r w:rsidR="00DC5BDA" w:rsidRPr="0006232F">
                              <w:rPr>
                                <w:rFonts w:ascii="Harrington" w:hAnsi="Harrington"/>
                                <w:b/>
                                <w:color w:val="FFFFFF" w:themeColor="background1"/>
                                <w:sz w:val="28"/>
                                <w:szCs w:val="28"/>
                              </w:rPr>
                              <w:br/>
                            </w:r>
                            <w:r w:rsidRPr="0006232F">
                              <w:rPr>
                                <w:rFonts w:ascii="Harrington" w:hAnsi="Harrington"/>
                                <w:b/>
                                <w:color w:val="FFFFFF" w:themeColor="background1"/>
                                <w:sz w:val="28"/>
                                <w:szCs w:val="28"/>
                              </w:rPr>
                              <w:t>God Jul och ett Gott Nytt År!</w:t>
                            </w:r>
                            <w:r w:rsidRPr="0006232F">
                              <w:rPr>
                                <w:rFonts w:ascii="Harrington" w:hAnsi="Harrington"/>
                                <w:b/>
                                <w:color w:val="FFFFFF" w:themeColor="background1"/>
                                <w:sz w:val="28"/>
                                <w:szCs w:val="28"/>
                              </w:rPr>
                              <w:br/>
                            </w:r>
                            <w:r w:rsidRPr="0006232F">
                              <w:rPr>
                                <w:rFonts w:ascii="Harrington" w:hAnsi="Harrington"/>
                                <w:b/>
                                <w:color w:val="FFFFFF" w:themeColor="background1"/>
                                <w:sz w:val="28"/>
                                <w:szCs w:val="28"/>
                              </w:rPr>
                              <w:br/>
                            </w:r>
                            <w:r w:rsidRPr="0006232F">
                              <w:rPr>
                                <w:rFonts w:ascii="Harrington" w:hAnsi="Harrington"/>
                                <w:b/>
                                <w:color w:val="FFFFFF" w:themeColor="background1"/>
                                <w:sz w:val="28"/>
                                <w:szCs w:val="28"/>
                              </w:rPr>
                              <w:t>Carl-Gustav Eriksson med Personal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44.4pt;margin-top:414.4pt;width:310.5pt;height:120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" filled="f" stroked="f">
                <v:textbox>
                  <w:txbxContent>
                    <w:p w:rsidR="00356962" w:rsidRPr="0006232F" w:rsidRDefault="00356962" w:rsidP="00DC5BDA">
                      <w:pPr>
                        <w:jc w:val="center"/>
                        <w:rPr>
                          <w:rFonts w:ascii="Harrington" w:hAnsi="Harrington"/>
                          <w:b/>
                          <w:color w:val="FFFFFF" w:themeColor="background1"/>
                          <w:sz w:val="28"/>
                          <w:szCs w:val="28"/>
                        </w:rPr>
                      </w:pPr>
                      <w:r w:rsidRPr="0006232F">
                        <w:rPr>
                          <w:rFonts w:ascii="Harrington" w:hAnsi="Harrington"/>
                          <w:b/>
                          <w:color w:val="FFFFFF" w:themeColor="background1"/>
                          <w:sz w:val="28"/>
                          <w:szCs w:val="28"/>
                        </w:rPr>
                        <w:t>Nu vill jag tacka Dig för året 2022 och samtidigt önska en riktigt fin</w:t>
                      </w:r>
                      <w:r w:rsidR="00DC5BDA" w:rsidRPr="0006232F">
                        <w:rPr>
                          <w:rFonts w:ascii="Harrington" w:hAnsi="Harrington"/>
                          <w:b/>
                          <w:color w:val="FFFFFF" w:themeColor="background1"/>
                          <w:sz w:val="28"/>
                          <w:szCs w:val="28"/>
                        </w:rPr>
                        <w:br/>
                      </w:r>
                      <w:r w:rsidRPr="0006232F">
                        <w:rPr>
                          <w:rFonts w:ascii="Harrington" w:hAnsi="Harrington"/>
                          <w:b/>
                          <w:color w:val="FFFFFF" w:themeColor="background1"/>
                          <w:sz w:val="28"/>
                          <w:szCs w:val="28"/>
                        </w:rPr>
                        <w:t>God Jul och ett Gott Nytt År!</w:t>
                      </w:r>
                      <w:r w:rsidRPr="0006232F">
                        <w:rPr>
                          <w:rFonts w:ascii="Harrington" w:hAnsi="Harrington"/>
                          <w:b/>
                          <w:color w:val="FFFFFF" w:themeColor="background1"/>
                          <w:sz w:val="28"/>
                          <w:szCs w:val="28"/>
                        </w:rPr>
                        <w:br/>
                      </w:r>
                      <w:r w:rsidRPr="0006232F">
                        <w:rPr>
                          <w:rFonts w:ascii="Harrington" w:hAnsi="Harrington"/>
                          <w:b/>
                          <w:color w:val="FFFFFF" w:themeColor="background1"/>
                          <w:sz w:val="28"/>
                          <w:szCs w:val="28"/>
                        </w:rPr>
                        <w:br/>
                      </w:r>
                      <w:r w:rsidRPr="0006232F">
                        <w:rPr>
                          <w:rFonts w:ascii="Harrington" w:hAnsi="Harrington"/>
                          <w:b/>
                          <w:color w:val="FFFFFF" w:themeColor="background1"/>
                          <w:sz w:val="28"/>
                          <w:szCs w:val="28"/>
                        </w:rPr>
                        <w:t>Carl-Gustav Eriksson med Personal</w:t>
                      </w:r>
                    </w:p>
                  </w:txbxContent>
                </v:textbox>
                <w10:wrap type="square"/>
              </v:shape>
            </w:pict>
          </mc:Fallback>
        </mc:AlternateContent>
      </w:r>
      <w:r w:rsidR="00DC5BDA">
        <w:rPr>
          <w:noProof/>
          <w:lang w:eastAsia="sv-SE"/>
        </w:rPr>
        <mc:AlternateContent>
          <mc:Choice Requires="wps">
            <w:drawing>
              <wp:anchor distT="0" distB="0" distL="114300" distR="114300" simplePos="0" relativeHeight="251668480" behindDoc="0" locked="0" layoutInCell="1" allowOverlap="1">
                <wp:simplePos x="0" y="0"/>
                <wp:positionH relativeFrom="column">
                  <wp:posOffset>1748155</wp:posOffset>
                </wp:positionH>
                <wp:positionV relativeFrom="paragraph">
                  <wp:posOffset>881380</wp:posOffset>
                </wp:positionV>
                <wp:extent cx="4800600" cy="4305300"/>
                <wp:effectExtent l="0" t="0" r="0" b="0"/>
                <wp:wrapNone/>
                <wp:docPr id="6" name="Textruta 6"/>
                <wp:cNvGraphicFramePr/>
                <a:graphic xmlns:a="http://schemas.openxmlformats.org/drawingml/2006/main">
                  <a:graphicData uri="http://schemas.microsoft.com/office/word/2010/wordprocessingShape">
                    <wps:wsp>
                      <wps:cNvSpPr txBox="1"/>
                      <wps:spPr>
                        <a:xfrm>
                          <a:off x="0" y="0"/>
                          <a:ext cx="4800600" cy="4305300"/>
                        </a:xfrm>
                        <a:prstGeom prst="rect">
                          <a:avLst/>
                        </a:prstGeom>
                        <a:noFill/>
                        <a:ln w="6350">
                          <a:noFill/>
                        </a:ln>
                      </wps:spPr>
                      <wps:txbx>
                        <w:txbxContent>
                          <w:p w:rsidR="00356962" w:rsidRPr="009D7DA7" w:rsidRDefault="001836E6" w:rsidP="00356962">
                            <w:pPr>
                              <w:rPr>
                                <w:rFonts w:ascii="Montserrat" w:hAnsi="Montserrat"/>
                                <w:color w:val="FFFFFF" w:themeColor="background1"/>
                              </w:rPr>
                            </w:pPr>
                            <w:r w:rsidRPr="00B528DA">
                              <w:rPr>
                                <w:rFonts w:ascii="Montserrat" w:hAnsi="Montserrat"/>
                                <w:color w:val="FFFFFF" w:themeColor="background1"/>
                              </w:rPr>
                              <w:t>Adventstiden är här med ett vackert bitande vinterlandskap smyckat med stämningsfull julbelysning. Jag hoppas Ditt år varit bra och att Du kan blicka tillbaka på många fina minnen.</w:t>
                            </w:r>
                            <w:r w:rsidRPr="00B528DA">
                              <w:rPr>
                                <w:rFonts w:ascii="Montserrat" w:hAnsi="Montserrat"/>
                                <w:color w:val="FFFFFF" w:themeColor="background1"/>
                              </w:rPr>
                              <w:br/>
                            </w:r>
                            <w:r w:rsidRPr="00B528DA">
                              <w:rPr>
                                <w:rFonts w:ascii="Montserrat" w:hAnsi="Montserrat"/>
                                <w:color w:val="FFFFFF" w:themeColor="background1"/>
                              </w:rPr>
                              <w:br/>
                              <w:t xml:space="preserve">Under året som gått har vi genomfört både stora och små förbättringar i våra fastigheter. På Bergsgatan är taket bytt och solpaneler installerade. Vi har satt in nya fönster på Bryggerigatan för att skapa ett bättre inomhusklimat för Dig som hyresgäst. </w:t>
                            </w:r>
                            <w:r w:rsidR="009D7DA7">
                              <w:rPr>
                                <w:rFonts w:ascii="Montserrat" w:hAnsi="Montserrat"/>
                                <w:color w:val="FFFFFF" w:themeColor="background1"/>
                              </w:rPr>
                              <w:br/>
                            </w:r>
                            <w:r w:rsidRPr="00B528DA">
                              <w:rPr>
                                <w:rFonts w:ascii="Montserrat" w:hAnsi="Montserrat"/>
                                <w:color w:val="FFFFFF" w:themeColor="background1"/>
                              </w:rPr>
                              <w:t>På Vallen har vi installerat en ny miljötvätt</w:t>
                            </w:r>
                            <w:r w:rsidR="00D159EC" w:rsidRPr="00B528DA">
                              <w:rPr>
                                <w:rFonts w:ascii="Montserrat" w:hAnsi="Montserrat"/>
                                <w:color w:val="FFFFFF" w:themeColor="background1"/>
                              </w:rPr>
                              <w:t>stuga och vår nya multiarena på</w:t>
                            </w:r>
                            <w:r w:rsidRPr="00B528DA">
                              <w:rPr>
                                <w:rFonts w:ascii="Montserrat" w:hAnsi="Montserrat"/>
                                <w:color w:val="FFFFFF" w:themeColor="background1"/>
                              </w:rPr>
                              <w:t xml:space="preserve"> Vintergatan är nu äntligen invigd!</w:t>
                            </w:r>
                            <w:r w:rsidRPr="00B528DA">
                              <w:rPr>
                                <w:rFonts w:ascii="Montserrat" w:hAnsi="Montserrat"/>
                                <w:color w:val="FFFFFF" w:themeColor="background1"/>
                              </w:rPr>
                              <w:br/>
                            </w:r>
                            <w:r w:rsidRPr="00B528DA">
                              <w:rPr>
                                <w:rFonts w:ascii="Montserrat" w:hAnsi="Montserrat"/>
                                <w:color w:val="FFFFFF" w:themeColor="background1"/>
                              </w:rPr>
                              <w:br/>
                              <w:t>Inför nästa år kommer vi fortsätta vårt arbete med tak- och fönsterbyten, men även arbeta vidare med energibesparande åtgärder. Energiförbrukningen är något som vi tillsammans måste hjälpas åt att minska, så jag ber Dig att tänka på att släcka lamporna och stänga ytterdörren. Nästa år hoppas jag även kunna sätta spaden i backen för vårt nya radhus på Ladugårdsparken.</w:t>
                            </w:r>
                            <w:r w:rsidR="00356962">
                              <w:rPr>
                                <w:rFonts w:ascii="Montserrat" w:hAnsi="Montserrat"/>
                                <w:color w:val="FFFFFF" w:themeColor="background1"/>
                              </w:rPr>
                              <w:br/>
                            </w:r>
                            <w:r w:rsidR="00356962">
                              <w:rPr>
                                <w:rFonts w:ascii="Montserrat" w:hAnsi="Montserrat"/>
                                <w:color w:val="FFFFFF" w:themeColor="background1"/>
                              </w:rPr>
                              <w:br/>
                            </w:r>
                          </w:p>
                          <w:p w:rsidR="00356962" w:rsidRDefault="00356962">
                            <w:pPr>
                              <w:rPr>
                                <w:rFonts w:ascii="Montserrat" w:hAnsi="Montserrat"/>
                                <w:color w:val="FFFFFF" w:themeColor="background1"/>
                              </w:rPr>
                            </w:pPr>
                          </w:p>
                          <w:p w:rsidR="00356962" w:rsidRDefault="00356962">
                            <w:pPr>
                              <w:rPr>
                                <w:rFonts w:ascii="Montserrat" w:hAnsi="Montserrat"/>
                                <w:color w:val="FFFFFF" w:themeColor="background1"/>
                              </w:rPr>
                            </w:pPr>
                          </w:p>
                          <w:p w:rsidR="001836E6" w:rsidRPr="00B528DA" w:rsidRDefault="001836E6">
                            <w:pPr>
                              <w:rPr>
                                <w:rFonts w:ascii="Montserrat" w:hAnsi="Montserrat"/>
                              </w:rPr>
                            </w:pPr>
                            <w:r w:rsidRPr="00B528DA">
                              <w:rPr>
                                <w:rFonts w:ascii="Montserrat" w:hAnsi="Montserrat"/>
                              </w:rPr>
                              <w:br/>
                            </w:r>
                            <w:r w:rsidRPr="00B528DA">
                              <w:rPr>
                                <w:rFonts w:ascii="Montserrat" w:hAnsi="Montserrat"/>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6" o:spid="_x0000_s1028" type="#_x0000_t202" style="position:absolute;margin-left:137.65pt;margin-top:69.4pt;width:378pt;height:3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" filled="f" stroked="f" strokeweight=".5pt">
                <v:textbox>
                  <w:txbxContent>
                    <w:p w:rsidR="00356962" w:rsidRPr="009D7DA7" w:rsidRDefault="001836E6" w:rsidP="00356962">
                      <w:pPr>
                        <w:rPr>
                          <w:rFonts w:ascii="Montserrat" w:hAnsi="Montserrat"/>
                          <w:color w:val="FFFFFF" w:themeColor="background1"/>
                        </w:rPr>
                      </w:pPr>
                      <w:r w:rsidRPr="00B528DA">
                        <w:rPr>
                          <w:rFonts w:ascii="Montserrat" w:hAnsi="Montserrat"/>
                          <w:color w:val="FFFFFF" w:themeColor="background1"/>
                        </w:rPr>
                        <w:t>Adventstiden är här med ett vackert bitande vinterlandskap smyckat med stämningsfull julbelysning. Jag hoppas Ditt år varit bra och att Du kan blicka tillbaka på många fina minnen.</w:t>
                      </w:r>
                      <w:r w:rsidRPr="00B528DA">
                        <w:rPr>
                          <w:rFonts w:ascii="Montserrat" w:hAnsi="Montserrat"/>
                          <w:color w:val="FFFFFF" w:themeColor="background1"/>
                        </w:rPr>
                        <w:br/>
                      </w:r>
                      <w:r w:rsidRPr="00B528DA">
                        <w:rPr>
                          <w:rFonts w:ascii="Montserrat" w:hAnsi="Montserrat"/>
                          <w:color w:val="FFFFFF" w:themeColor="background1"/>
                        </w:rPr>
                        <w:br/>
                        <w:t xml:space="preserve">Under året som gått har vi genomfört både stora och små förbättringar i våra fastigheter. På Bergsgatan är taket bytt och solpaneler installerade. Vi har satt in nya fönster på Bryggerigatan för att skapa ett bättre inomhusklimat för Dig som hyresgäst. </w:t>
                      </w:r>
                      <w:r w:rsidR="009D7DA7">
                        <w:rPr>
                          <w:rFonts w:ascii="Montserrat" w:hAnsi="Montserrat"/>
                          <w:color w:val="FFFFFF" w:themeColor="background1"/>
                        </w:rPr>
                        <w:br/>
                      </w:r>
                      <w:r w:rsidRPr="00B528DA">
                        <w:rPr>
                          <w:rFonts w:ascii="Montserrat" w:hAnsi="Montserrat"/>
                          <w:color w:val="FFFFFF" w:themeColor="background1"/>
                        </w:rPr>
                        <w:t>På Vallen har vi installerat en ny miljötvätt</w:t>
                      </w:r>
                      <w:r w:rsidR="00D159EC" w:rsidRPr="00B528DA">
                        <w:rPr>
                          <w:rFonts w:ascii="Montserrat" w:hAnsi="Montserrat"/>
                          <w:color w:val="FFFFFF" w:themeColor="background1"/>
                        </w:rPr>
                        <w:t>stuga och vår nya multiarena på</w:t>
                      </w:r>
                      <w:r w:rsidRPr="00B528DA">
                        <w:rPr>
                          <w:rFonts w:ascii="Montserrat" w:hAnsi="Montserrat"/>
                          <w:color w:val="FFFFFF" w:themeColor="background1"/>
                        </w:rPr>
                        <w:t xml:space="preserve"> Vintergatan är nu äntligen invigd!</w:t>
                      </w:r>
                      <w:r w:rsidRPr="00B528DA">
                        <w:rPr>
                          <w:rFonts w:ascii="Montserrat" w:hAnsi="Montserrat"/>
                          <w:color w:val="FFFFFF" w:themeColor="background1"/>
                        </w:rPr>
                        <w:br/>
                      </w:r>
                      <w:r w:rsidRPr="00B528DA">
                        <w:rPr>
                          <w:rFonts w:ascii="Montserrat" w:hAnsi="Montserrat"/>
                          <w:color w:val="FFFFFF" w:themeColor="background1"/>
                        </w:rPr>
                        <w:br/>
                        <w:t>Inför nästa år kommer vi fortsätta vårt arbete med tak- och fönsterbyten, men även arbeta vidare med energibesparande åtgärder. Energiförbrukningen är något som vi tillsammans måste hjälpas åt att minska, så jag ber Dig att tänka på att släcka lamporna och stänga ytterdörren. Nästa år hoppas jag även kunna sätta spaden i backen för vårt nya radhus på Ladugårdsparken.</w:t>
                      </w:r>
                      <w:r w:rsidR="00356962">
                        <w:rPr>
                          <w:rFonts w:ascii="Montserrat" w:hAnsi="Montserrat"/>
                          <w:color w:val="FFFFFF" w:themeColor="background1"/>
                        </w:rPr>
                        <w:br/>
                      </w:r>
                      <w:r w:rsidR="00356962">
                        <w:rPr>
                          <w:rFonts w:ascii="Montserrat" w:hAnsi="Montserrat"/>
                          <w:color w:val="FFFFFF" w:themeColor="background1"/>
                        </w:rPr>
                        <w:br/>
                      </w:r>
                    </w:p>
                    <w:p w:rsidR="00356962" w:rsidRDefault="00356962">
                      <w:pPr>
                        <w:rPr>
                          <w:rFonts w:ascii="Montserrat" w:hAnsi="Montserrat"/>
                          <w:color w:val="FFFFFF" w:themeColor="background1"/>
                        </w:rPr>
                      </w:pPr>
                    </w:p>
                    <w:p w:rsidR="00356962" w:rsidRDefault="00356962">
                      <w:pPr>
                        <w:rPr>
                          <w:rFonts w:ascii="Montserrat" w:hAnsi="Montserrat"/>
                          <w:color w:val="FFFFFF" w:themeColor="background1"/>
                        </w:rPr>
                      </w:pPr>
                    </w:p>
                    <w:p w:rsidR="001836E6" w:rsidRPr="00B528DA" w:rsidRDefault="001836E6">
                      <w:pPr>
                        <w:rPr>
                          <w:rFonts w:ascii="Montserrat" w:hAnsi="Montserrat"/>
                        </w:rPr>
                      </w:pPr>
                      <w:r w:rsidRPr="00B528DA">
                        <w:rPr>
                          <w:rFonts w:ascii="Montserrat" w:hAnsi="Montserrat"/>
                        </w:rPr>
                        <w:br/>
                      </w:r>
                      <w:r w:rsidRPr="00B528DA">
                        <w:rPr>
                          <w:rFonts w:ascii="Montserrat" w:hAnsi="Montserrat"/>
                        </w:rPr>
                        <w:br/>
                      </w:r>
                    </w:p>
                  </w:txbxContent>
                </v:textbox>
              </v:shape>
            </w:pict>
          </mc:Fallback>
        </mc:AlternateContent>
      </w:r>
      <w:r w:rsidR="00166D03">
        <w:rPr>
          <w:noProof/>
          <w:lang w:eastAsia="sv-SE"/>
        </w:rPr>
        <w:drawing>
          <wp:anchor distT="0" distB="0" distL="114300" distR="114300" simplePos="0" relativeHeight="251658240" behindDoc="0" locked="0" layoutInCell="1" allowOverlap="1">
            <wp:simplePos x="0" y="0"/>
            <wp:positionH relativeFrom="page">
              <wp:posOffset>-514350</wp:posOffset>
            </wp:positionH>
            <wp:positionV relativeFrom="paragraph">
              <wp:posOffset>-1333500</wp:posOffset>
            </wp:positionV>
            <wp:extent cx="7658100" cy="7658100"/>
            <wp:effectExtent l="0" t="0" r="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ristmas-ge3e2662a2_1920.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658100" cy="7658100"/>
                    </a:xfrm>
                    <a:prstGeom prst="rect">
                      <a:avLst/>
                    </a:prstGeom>
                  </pic:spPr>
                </pic:pic>
              </a:graphicData>
            </a:graphic>
            <wp14:sizeRelH relativeFrom="page">
              <wp14:pctWidth>0</wp14:pctWidth>
            </wp14:sizeRelH>
            <wp14:sizeRelV relativeFrom="page">
              <wp14:pctHeight>0</wp14:pctHeight>
            </wp14:sizeRelV>
          </wp:anchor>
        </w:drawing>
      </w:r>
      <w:r w:rsidR="00490EFD">
        <w:rPr>
          <w:noProof/>
          <w:lang w:eastAsia="sv-SE"/>
        </w:rPr>
        <mc:AlternateContent>
          <mc:Choice Requires="wps">
            <w:drawing>
              <wp:anchor distT="45720" distB="45720" distL="114300" distR="114300" simplePos="0" relativeHeight="251667456" behindDoc="0" locked="0" layoutInCell="1" allowOverlap="1">
                <wp:simplePos x="0" y="0"/>
                <wp:positionH relativeFrom="page">
                  <wp:posOffset>200025</wp:posOffset>
                </wp:positionH>
                <wp:positionV relativeFrom="paragraph">
                  <wp:posOffset>8491855</wp:posOffset>
                </wp:positionV>
                <wp:extent cx="3171825" cy="1047750"/>
                <wp:effectExtent l="0" t="0" r="9525" b="0"/>
                <wp:wrapNone/>
                <wp:docPr id="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047750"/>
                        </a:xfrm>
                        <a:prstGeom prst="rect">
                          <a:avLst/>
                        </a:prstGeom>
                        <a:solidFill>
                          <a:srgbClr val="FFFFFF"/>
                        </a:solidFill>
                        <a:ln w="9525">
                          <a:noFill/>
                          <a:miter lim="800000"/>
                          <a:headEnd/>
                          <a:tailEnd/>
                        </a:ln>
                      </wps:spPr>
                      <wps:txbx>
                        <w:txbxContent>
                          <w:p w:rsidR="009E22DF" w:rsidRPr="00AB5638" w:rsidRDefault="009E22DF" w:rsidP="009E22DF">
                            <w:pPr>
                              <w:jc w:val="center"/>
                              <w:rPr>
                                <w:rFonts w:ascii="Montserrat" w:hAnsi="Montserrat"/>
                                <w:b/>
                                <w:color w:val="FF0000"/>
                              </w:rPr>
                            </w:pPr>
                            <w:r w:rsidRPr="00635798">
                              <w:rPr>
                                <w:rFonts w:ascii="Montserrat" w:hAnsi="Montserrat"/>
                                <w:b/>
                                <w:color w:val="008000"/>
                              </w:rPr>
                              <w:t>Avvikande öppettider under helgerna:</w:t>
                            </w:r>
                            <w:r w:rsidRPr="00635798">
                              <w:rPr>
                                <w:rFonts w:ascii="Montserrat" w:hAnsi="Montserrat"/>
                                <w:b/>
                                <w:color w:val="008000"/>
                              </w:rPr>
                              <w:br/>
                              <w:t>23 december: stängt</w:t>
                            </w:r>
                            <w:r w:rsidRPr="00635798">
                              <w:rPr>
                                <w:rFonts w:ascii="Montserrat" w:hAnsi="Montserrat"/>
                                <w:b/>
                                <w:color w:val="008000"/>
                              </w:rPr>
                              <w:br/>
                              <w:t>27 december: stängt</w:t>
                            </w:r>
                            <w:r w:rsidRPr="00635798">
                              <w:rPr>
                                <w:rFonts w:ascii="Montserrat" w:hAnsi="Montserrat"/>
                                <w:b/>
                                <w:color w:val="008000"/>
                              </w:rPr>
                              <w:br/>
                              <w:t>6 januari: stängt</w:t>
                            </w:r>
                            <w:r w:rsidRPr="00AB5638">
                              <w:rPr>
                                <w:rFonts w:ascii="Montserrat" w:hAnsi="Montserrat"/>
                                <w:b/>
                                <w:color w:val="FF0000"/>
                              </w:rPr>
                              <w:br/>
                              <w:t>Övriga helgfria vardagar har vi öppet som vanligt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5.75pt;margin-top:668.65pt;width:249.75pt;height:82.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" stroked="f">
                <v:textbox>
                  <w:txbxContent>
                    <w:p w:rsidR="009E22DF" w:rsidRPr="00AB5638" w:rsidRDefault="009E22DF" w:rsidP="009E22DF">
                      <w:pPr>
                        <w:jc w:val="center"/>
                        <w:rPr>
                          <w:rFonts w:ascii="Montserrat" w:hAnsi="Montserrat"/>
                          <w:b/>
                          <w:color w:val="FF0000"/>
                        </w:rPr>
                      </w:pPr>
                      <w:r w:rsidRPr="00635798">
                        <w:rPr>
                          <w:rFonts w:ascii="Montserrat" w:hAnsi="Montserrat"/>
                          <w:b/>
                          <w:color w:val="008000"/>
                        </w:rPr>
                        <w:t>Avvikande öppettider under helgerna:</w:t>
                      </w:r>
                      <w:r w:rsidRPr="00635798">
                        <w:rPr>
                          <w:rFonts w:ascii="Montserrat" w:hAnsi="Montserrat"/>
                          <w:b/>
                          <w:color w:val="008000"/>
                        </w:rPr>
                        <w:br/>
                        <w:t>23 december: stängt</w:t>
                      </w:r>
                      <w:r w:rsidRPr="00635798">
                        <w:rPr>
                          <w:rFonts w:ascii="Montserrat" w:hAnsi="Montserrat"/>
                          <w:b/>
                          <w:color w:val="008000"/>
                        </w:rPr>
                        <w:br/>
                        <w:t>27 december: stängt</w:t>
                      </w:r>
                      <w:r w:rsidRPr="00635798">
                        <w:rPr>
                          <w:rFonts w:ascii="Montserrat" w:hAnsi="Montserrat"/>
                          <w:b/>
                          <w:color w:val="008000"/>
                        </w:rPr>
                        <w:br/>
                        <w:t>6 januari: stängt</w:t>
                      </w:r>
                      <w:r w:rsidRPr="00AB5638">
                        <w:rPr>
                          <w:rFonts w:ascii="Montserrat" w:hAnsi="Montserrat"/>
                          <w:b/>
                          <w:color w:val="FF0000"/>
                        </w:rPr>
                        <w:br/>
                        <w:t>Övriga helgfria vardagar har vi öppet som vanligt</w:t>
                      </w:r>
                    </w:p>
                  </w:txbxContent>
                </v:textbox>
                <w10:wrap anchorx="page"/>
              </v:shape>
            </w:pict>
          </mc:Fallback>
        </mc:AlternateContent>
      </w:r>
      <w:r w:rsidR="00490EFD">
        <w:rPr>
          <w:noProof/>
          <w:lang w:eastAsia="sv-SE"/>
        </w:rPr>
        <w:drawing>
          <wp:anchor distT="0" distB="0" distL="114300" distR="114300" simplePos="0" relativeHeight="251665408" behindDoc="0" locked="0" layoutInCell="1" allowOverlap="1">
            <wp:simplePos x="0" y="0"/>
            <wp:positionH relativeFrom="page">
              <wp:posOffset>5711190</wp:posOffset>
            </wp:positionH>
            <wp:positionV relativeFrom="paragraph">
              <wp:posOffset>8272780</wp:posOffset>
            </wp:positionV>
            <wp:extent cx="1945005" cy="1644650"/>
            <wp:effectExtent l="0" t="0" r="0" b="0"/>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ju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45005" cy="1644650"/>
                    </a:xfrm>
                    <a:prstGeom prst="rect">
                      <a:avLst/>
                    </a:prstGeom>
                  </pic:spPr>
                </pic:pic>
              </a:graphicData>
            </a:graphic>
            <wp14:sizeRelH relativeFrom="page">
              <wp14:pctWidth>0</wp14:pctWidth>
            </wp14:sizeRelH>
            <wp14:sizeRelV relativeFrom="page">
              <wp14:pctHeight>0</wp14:pctHeight>
            </wp14:sizeRelV>
          </wp:anchor>
        </w:drawing>
      </w:r>
      <w:r w:rsidR="00490EFD">
        <w:rPr>
          <w:noProof/>
          <w:lang w:eastAsia="sv-SE"/>
        </w:rPr>
        <mc:AlternateContent>
          <mc:Choice Requires="wps">
            <w:drawing>
              <wp:anchor distT="45720" distB="45720" distL="114300" distR="114300" simplePos="0" relativeHeight="251664384" behindDoc="0" locked="0" layoutInCell="1" allowOverlap="1">
                <wp:simplePos x="0" y="0"/>
                <wp:positionH relativeFrom="margin">
                  <wp:posOffset>2881630</wp:posOffset>
                </wp:positionH>
                <wp:positionV relativeFrom="paragraph">
                  <wp:posOffset>8968105</wp:posOffset>
                </wp:positionV>
                <wp:extent cx="2066925" cy="390525"/>
                <wp:effectExtent l="0" t="0" r="0" b="0"/>
                <wp:wrapNone/>
                <wp:docPr id="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90525"/>
                        </a:xfrm>
                        <a:prstGeom prst="rect">
                          <a:avLst/>
                        </a:prstGeom>
                        <a:noFill/>
                        <a:ln w="9525">
                          <a:noFill/>
                          <a:miter lim="800000"/>
                          <a:headEnd/>
                          <a:tailEnd/>
                        </a:ln>
                      </wps:spPr>
                      <wps:txbx>
                        <w:txbxContent>
                          <w:p w:rsidR="00F23746" w:rsidRPr="00635798" w:rsidRDefault="007A766A">
                            <w:pPr>
                              <w:rPr>
                                <w:rFonts w:ascii="Montserrat" w:hAnsi="Montserrat"/>
                                <w:color w:val="008000"/>
                              </w:rPr>
                            </w:pPr>
                            <w:r>
                              <w:rPr>
                                <w:rFonts w:ascii="Montserrat" w:hAnsi="Montserrat"/>
                                <w:b/>
                                <w:color w:val="008000"/>
                              </w:rPr>
                              <w:t>Tänk</w:t>
                            </w:r>
                            <w:r w:rsidR="00F23746" w:rsidRPr="00635798">
                              <w:rPr>
                                <w:rFonts w:ascii="Montserrat" w:hAnsi="Montserrat"/>
                                <w:b/>
                                <w:color w:val="008000"/>
                              </w:rPr>
                              <w:t xml:space="preserve"> på att släcka ljusen</w:t>
                            </w:r>
                            <w:r w:rsidR="00F23746" w:rsidRPr="00635798">
                              <w:rPr>
                                <w:rFonts w:ascii="Montserrat" w:hAnsi="Montserrat"/>
                                <w:color w:val="008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26.9pt;margin-top:706.15pt;width:162.75pt;height:30.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" filled="f" stroked="f">
                <v:textbox>
                  <w:txbxContent>
                    <w:p w:rsidR="00F23746" w:rsidRPr="00635798" w:rsidRDefault="007A766A">
                      <w:pPr>
                        <w:rPr>
                          <w:rFonts w:ascii="Montserrat" w:hAnsi="Montserrat"/>
                          <w:color w:val="008000"/>
                        </w:rPr>
                      </w:pPr>
                      <w:r>
                        <w:rPr>
                          <w:rFonts w:ascii="Montserrat" w:hAnsi="Montserrat"/>
                          <w:b/>
                          <w:color w:val="008000"/>
                        </w:rPr>
                        <w:t>Tänk</w:t>
                      </w:r>
                      <w:r w:rsidR="00F23746" w:rsidRPr="00635798">
                        <w:rPr>
                          <w:rFonts w:ascii="Montserrat" w:hAnsi="Montserrat"/>
                          <w:b/>
                          <w:color w:val="008000"/>
                        </w:rPr>
                        <w:t xml:space="preserve"> på att släcka ljusen</w:t>
                      </w:r>
                      <w:r w:rsidR="00F23746" w:rsidRPr="00635798">
                        <w:rPr>
                          <w:rFonts w:ascii="Montserrat" w:hAnsi="Montserrat"/>
                          <w:color w:val="008000"/>
                        </w:rPr>
                        <w:t xml:space="preserve">! </w:t>
                      </w:r>
                    </w:p>
                  </w:txbxContent>
                </v:textbox>
                <w10:wrap anchorx="margin"/>
              </v:shape>
            </w:pict>
          </mc:Fallback>
        </mc:AlternateContent>
      </w:r>
      <w:bookmarkStart w:id="0" w:name="_GoBack"/>
      <w:r w:rsidR="00BB1D3F">
        <w:rPr>
          <w:noProof/>
          <w:lang w:eastAsia="sv-SE"/>
        </w:rPr>
        <w:drawing>
          <wp:anchor distT="0" distB="0" distL="114300" distR="114300" simplePos="0" relativeHeight="251657215" behindDoc="0" locked="0" layoutInCell="1" allowOverlap="1">
            <wp:simplePos x="0" y="0"/>
            <wp:positionH relativeFrom="column">
              <wp:posOffset>-899795</wp:posOffset>
            </wp:positionH>
            <wp:positionV relativeFrom="paragraph">
              <wp:posOffset>-890270</wp:posOffset>
            </wp:positionV>
            <wp:extent cx="10723245" cy="10723245"/>
            <wp:effectExtent l="0" t="0" r="1905" b="1905"/>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23245" cy="10723245"/>
                    </a:xfrm>
                    <a:prstGeom prst="rect">
                      <a:avLst/>
                    </a:prstGeom>
                    <a:noFill/>
                  </pic:spPr>
                </pic:pic>
              </a:graphicData>
            </a:graphic>
            <wp14:sizeRelH relativeFrom="page">
              <wp14:pctWidth>0</wp14:pctWidth>
            </wp14:sizeRelH>
            <wp14:sizeRelV relativeFrom="page">
              <wp14:pctHeight>0</wp14:pctHeight>
            </wp14:sizeRelV>
          </wp:anchor>
        </w:drawing>
      </w:r>
      <w:bookmarkEnd w:id="0"/>
      <w:r w:rsidR="003B1FB9">
        <w:rPr>
          <w:noProof/>
          <w:lang w:eastAsia="sv-SE"/>
        </w:rPr>
        <w:drawing>
          <wp:inline distT="0" distB="0" distL="0" distR="0">
            <wp:extent cx="865632" cy="73152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ju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65632" cy="731520"/>
                    </a:xfrm>
                    <a:prstGeom prst="rect">
                      <a:avLst/>
                    </a:prstGeom>
                  </pic:spPr>
                </pic:pic>
              </a:graphicData>
            </a:graphic>
          </wp:inline>
        </w:drawing>
      </w:r>
    </w:p>
    <w:sectPr w:rsidR="00D157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20000007" w:usb1="00000001" w:usb2="00000000" w:usb3="00000000" w:csb0="00000193" w:csb1="00000000"/>
  </w:font>
  <w:font w:name="Harrington">
    <w:panose1 w:val="04040505050A020207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746"/>
    <w:rsid w:val="0006232F"/>
    <w:rsid w:val="000E614A"/>
    <w:rsid w:val="00166D03"/>
    <w:rsid w:val="001836E6"/>
    <w:rsid w:val="001B35C9"/>
    <w:rsid w:val="002205B4"/>
    <w:rsid w:val="002415E9"/>
    <w:rsid w:val="00306072"/>
    <w:rsid w:val="00356962"/>
    <w:rsid w:val="00370376"/>
    <w:rsid w:val="003B1FB9"/>
    <w:rsid w:val="00490EFD"/>
    <w:rsid w:val="005B7DF3"/>
    <w:rsid w:val="00635798"/>
    <w:rsid w:val="00753E20"/>
    <w:rsid w:val="007A766A"/>
    <w:rsid w:val="007E3B48"/>
    <w:rsid w:val="009B000C"/>
    <w:rsid w:val="009D7DA7"/>
    <w:rsid w:val="009E22DF"/>
    <w:rsid w:val="00AB5638"/>
    <w:rsid w:val="00B528DA"/>
    <w:rsid w:val="00BB1D3F"/>
    <w:rsid w:val="00C02A7E"/>
    <w:rsid w:val="00D157D2"/>
    <w:rsid w:val="00D159EC"/>
    <w:rsid w:val="00DC5BDA"/>
    <w:rsid w:val="00EC0FCF"/>
    <w:rsid w:val="00F23746"/>
    <w:rsid w:val="00F45180"/>
    <w:rsid w:val="00F8630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DBC77"/>
  <w15:chartTrackingRefBased/>
  <w15:docId w15:val="{F9762E8E-1E26-46EB-B36E-3F3413909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qFormat/>
    <w:rsid w:val="00166D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AB5638"/>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AB5638"/>
    <w:rPr>
      <w:rFonts w:ascii="Segoe UI" w:hAnsi="Segoe UI" w:cs="Segoe UI"/>
      <w:sz w:val="18"/>
      <w:szCs w:val="18"/>
    </w:rPr>
  </w:style>
  <w:style w:type="character" w:customStyle="1" w:styleId="Rubrik1Char">
    <w:name w:val="Rubrik 1 Char"/>
    <w:basedOn w:val="Standardstycketeckensnitt"/>
    <w:link w:val="Rubrik1"/>
    <w:uiPriority w:val="9"/>
    <w:rsid w:val="00166D0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1</Pages>
  <Words>1</Words>
  <Characters>9</Characters>
  <Application>Microsoft Office Word</Application>
  <DocSecurity>0</DocSecurity>
  <Lines>1</Lines>
  <Paragraphs>1</Paragraphs>
  <ScaleCrop>false</ScaleCrop>
  <HeadingPairs>
    <vt:vector size="2" baseType="variant">
      <vt:variant>
        <vt:lpstr>Rubrik</vt:lpstr>
      </vt:variant>
      <vt:variant>
        <vt:i4>1</vt:i4>
      </vt:variant>
    </vt:vector>
  </HeadingPairs>
  <TitlesOfParts>
    <vt:vector size="1" baseType="lpstr">
      <vt:lpstr/>
    </vt:vector>
  </TitlesOfParts>
  <Company>Saffle Kommun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Andersson</dc:creator>
  <cp:keywords/>
  <dc:description/>
  <cp:lastModifiedBy>Sandra Andersson</cp:lastModifiedBy>
  <cp:revision>30</cp:revision>
  <cp:lastPrinted>2022-12-08T13:41:00Z</cp:lastPrinted>
  <dcterms:created xsi:type="dcterms:W3CDTF">2022-12-07T09:09:00Z</dcterms:created>
  <dcterms:modified xsi:type="dcterms:W3CDTF">2022-12-08T13:43:00Z</dcterms:modified>
</cp:coreProperties>
</file>