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255EA4" w:rsidRPr="005F04BB" w:rsidTr="00D66EE2">
        <w:trPr>
          <w:cantSplit/>
          <w:trHeight w:val="435"/>
        </w:trPr>
        <w:tc>
          <w:tcPr>
            <w:tcW w:w="5216" w:type="dxa"/>
            <w:vMerge w:val="restart"/>
          </w:tcPr>
          <w:p w:rsidR="00255EA4" w:rsidRPr="005F04BB" w:rsidRDefault="005F04BB" w:rsidP="0084796C">
            <w:pPr>
              <w:pStyle w:val="Sidhuvud"/>
            </w:pPr>
            <w:bookmarkStart w:id="0" w:name="_GoBack"/>
            <w:bookmarkEnd w:id="0"/>
            <w:r w:rsidRPr="005F04BB">
              <w:rPr>
                <w:noProof/>
              </w:rPr>
              <w:drawing>
                <wp:inline distT="0" distB="0" distL="0" distR="0">
                  <wp:extent cx="2592000" cy="443457"/>
                  <wp:effectExtent l="0" t="0" r="0" b="0"/>
                  <wp:docPr id="1" name="Bildobjekt 1" descr="Säffle kommun Kommunledningskontore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2000" cy="443457"/>
                          </a:xfrm>
                          <a:prstGeom prst="rect">
                            <a:avLst/>
                          </a:prstGeom>
                        </pic:spPr>
                      </pic:pic>
                    </a:graphicData>
                  </a:graphic>
                </wp:inline>
              </w:drawing>
            </w:r>
          </w:p>
          <w:p w:rsidR="00255EA4" w:rsidRPr="005F04BB" w:rsidRDefault="00255EA4" w:rsidP="0084796C">
            <w:pPr>
              <w:pStyle w:val="Sidhuvud"/>
            </w:pPr>
          </w:p>
          <w:p w:rsidR="00255EA4" w:rsidRPr="005F04BB" w:rsidRDefault="00255EA4" w:rsidP="00255EA4">
            <w:pPr>
              <w:pStyle w:val="Sidhuvud"/>
            </w:pPr>
            <w:r w:rsidRPr="005F04BB">
              <w:t xml:space="preserve">Beslutad av: </w:t>
            </w:r>
          </w:p>
          <w:p w:rsidR="00255EA4" w:rsidRPr="005F04BB" w:rsidRDefault="00255EA4" w:rsidP="00255EA4">
            <w:pPr>
              <w:pStyle w:val="Sidhuvud"/>
            </w:pPr>
            <w:r w:rsidRPr="005F04BB">
              <w:t xml:space="preserve">Revideras av: </w:t>
            </w:r>
          </w:p>
        </w:tc>
        <w:tc>
          <w:tcPr>
            <w:tcW w:w="3912" w:type="dxa"/>
            <w:gridSpan w:val="2"/>
            <w:vAlign w:val="bottom"/>
          </w:tcPr>
          <w:p w:rsidR="00255EA4" w:rsidRPr="005F04BB" w:rsidRDefault="004A2558" w:rsidP="0084796C">
            <w:pPr>
              <w:pStyle w:val="Sidhuvud"/>
              <w:rPr>
                <w:b/>
                <w:bCs/>
              </w:rPr>
            </w:pPr>
            <w:r>
              <w:rPr>
                <w:b/>
                <w:bCs/>
              </w:rPr>
              <w:t>Ägardirektiv</w:t>
            </w:r>
          </w:p>
        </w:tc>
        <w:tc>
          <w:tcPr>
            <w:tcW w:w="1304" w:type="dxa"/>
            <w:vAlign w:val="bottom"/>
          </w:tcPr>
          <w:p w:rsidR="00255EA4" w:rsidRPr="005F04BB" w:rsidRDefault="005F04BB" w:rsidP="0084796C">
            <w:pPr>
              <w:pStyle w:val="Sidhuvudledtext"/>
              <w:rPr>
                <w:rStyle w:val="Sidnummer"/>
              </w:rPr>
            </w:pPr>
            <w:r>
              <w:rPr>
                <w:rStyle w:val="Sidnummer"/>
              </w:rPr>
              <w:t>Sida</w:t>
            </w:r>
          </w:p>
          <w:p w:rsidR="00255EA4" w:rsidRPr="005F04BB" w:rsidRDefault="00255EA4" w:rsidP="0084796C">
            <w:pPr>
              <w:pStyle w:val="Sidhuvud"/>
            </w:pPr>
            <w:r w:rsidRPr="005F04BB">
              <w:rPr>
                <w:rStyle w:val="Sidnummer"/>
              </w:rPr>
              <w:fldChar w:fldCharType="begin"/>
            </w:r>
            <w:r w:rsidRPr="005F04BB">
              <w:rPr>
                <w:rStyle w:val="Sidnummer"/>
              </w:rPr>
              <w:instrText xml:space="preserve"> PAGE </w:instrText>
            </w:r>
            <w:r w:rsidRPr="005F04BB">
              <w:rPr>
                <w:rStyle w:val="Sidnummer"/>
              </w:rPr>
              <w:fldChar w:fldCharType="separate"/>
            </w:r>
            <w:r w:rsidR="00414A51">
              <w:rPr>
                <w:rStyle w:val="Sidnummer"/>
                <w:noProof/>
              </w:rPr>
              <w:t>1</w:t>
            </w:r>
            <w:r w:rsidRPr="005F04BB">
              <w:rPr>
                <w:rStyle w:val="Sidnummer"/>
              </w:rPr>
              <w:fldChar w:fldCharType="end"/>
            </w:r>
            <w:r w:rsidRPr="005F04BB">
              <w:rPr>
                <w:rStyle w:val="Sidnummer"/>
              </w:rPr>
              <w:t>(</w:t>
            </w:r>
            <w:r w:rsidRPr="005F04BB">
              <w:rPr>
                <w:rStyle w:val="Sidnummer"/>
              </w:rPr>
              <w:fldChar w:fldCharType="begin"/>
            </w:r>
            <w:r w:rsidRPr="005F04BB">
              <w:rPr>
                <w:rStyle w:val="Sidnummer"/>
              </w:rPr>
              <w:instrText xml:space="preserve"> NUMPAGES </w:instrText>
            </w:r>
            <w:r w:rsidRPr="005F04BB">
              <w:rPr>
                <w:rStyle w:val="Sidnummer"/>
              </w:rPr>
              <w:fldChar w:fldCharType="separate"/>
            </w:r>
            <w:r w:rsidR="00896BEB">
              <w:rPr>
                <w:rStyle w:val="Sidnummer"/>
                <w:noProof/>
              </w:rPr>
              <w:t>1</w:t>
            </w:r>
            <w:r w:rsidRPr="005F04BB">
              <w:rPr>
                <w:rStyle w:val="Sidnummer"/>
              </w:rPr>
              <w:fldChar w:fldCharType="end"/>
            </w:r>
            <w:r w:rsidRPr="005F04BB">
              <w:rPr>
                <w:rStyle w:val="Sidnummer"/>
              </w:rPr>
              <w:t>)</w:t>
            </w:r>
          </w:p>
        </w:tc>
      </w:tr>
      <w:tr w:rsidR="00255EA4" w:rsidRPr="005F04BB" w:rsidTr="00D66EE2">
        <w:trPr>
          <w:cantSplit/>
          <w:trHeight w:val="480"/>
        </w:trPr>
        <w:tc>
          <w:tcPr>
            <w:tcW w:w="5216" w:type="dxa"/>
            <w:vMerge/>
          </w:tcPr>
          <w:p w:rsidR="00255EA4" w:rsidRPr="005F04BB" w:rsidRDefault="00255EA4" w:rsidP="00D25F3C">
            <w:pPr>
              <w:pStyle w:val="Tabellinnehll"/>
            </w:pPr>
          </w:p>
        </w:tc>
        <w:tc>
          <w:tcPr>
            <w:tcW w:w="2608" w:type="dxa"/>
          </w:tcPr>
          <w:sdt>
            <w:sdtPr>
              <w:alias w:val="Datum ledtext"/>
              <w:tag w:val="Vårt datum ledtext"/>
              <w:id w:val="-458876617"/>
              <w:placeholder>
                <w:docPart w:val="AB777CE043334BB9B47573370BFBD4D8"/>
              </w:placeholder>
              <w:dataBinding w:xpath="/FORMsoft[1]/LabelOurDate[1]" w:storeItemID="{E60BF4CE-8785-4820-93B1-A80586211E74}"/>
              <w:text/>
            </w:sdtPr>
            <w:sdtEndPr/>
            <w:sdtContent>
              <w:p w:rsidR="00255EA4" w:rsidRPr="005F04BB" w:rsidRDefault="005F04BB" w:rsidP="00D25F3C">
                <w:pPr>
                  <w:pStyle w:val="Sidhuvudledtext"/>
                  <w:rPr>
                    <w:rFonts w:ascii="Times New Roman" w:hAnsi="Times New Roman"/>
                    <w:sz w:val="24"/>
                  </w:rPr>
                </w:pPr>
                <w:r>
                  <w:t>Datum</w:t>
                </w:r>
              </w:p>
            </w:sdtContent>
          </w:sdt>
          <w:p w:rsidR="00255EA4" w:rsidRPr="005F04BB" w:rsidRDefault="00374659" w:rsidP="00D25F3C">
            <w:pPr>
              <w:pStyle w:val="Sidhuvud"/>
            </w:pPr>
            <w:sdt>
              <w:sdtPr>
                <w:alias w:val="Datum"/>
                <w:tag w:val="Vårt datum"/>
                <w:id w:val="1968157071"/>
                <w:placeholder>
                  <w:docPart w:val="B3EB197A2C2F48368DA111248F35DFC7"/>
                </w:placeholder>
                <w:dataBinding w:prefixMappings="" w:xpath="/FORMsoft[1]/OurDate[1]" w:storeItemID="{E60BF4CE-8785-4820-93B1-A80586211E74}"/>
                <w:date w:fullDate="2022-11-04T00:00:00Z">
                  <w:dateFormat w:val="yyyy-MM-dd"/>
                  <w:lid w:val="sv-SE"/>
                  <w:storeMappedDataAs w:val="dateTime"/>
                  <w:calendar w:val="gregorian"/>
                </w:date>
              </w:sdtPr>
              <w:sdtEndPr/>
              <w:sdtContent>
                <w:r w:rsidR="00D87C6D">
                  <w:t>2022-11-04</w:t>
                </w:r>
              </w:sdtContent>
            </w:sdt>
          </w:p>
        </w:tc>
        <w:tc>
          <w:tcPr>
            <w:tcW w:w="2608" w:type="dxa"/>
            <w:gridSpan w:val="2"/>
          </w:tcPr>
          <w:sdt>
            <w:sdtPr>
              <w:alias w:val="Beteckning/dnr ledtext"/>
              <w:tag w:val="Vår beteckning ledtext"/>
              <w:id w:val="315458099"/>
              <w:placeholder>
                <w:docPart w:val="2E5B278039B54783BE46DF94440021C6"/>
              </w:placeholder>
              <w:dataBinding w:prefixMappings="" w:xpath="/FORMsoft[1]/LabelDesignation[1]" w:storeItemID="{E60BF4CE-8785-4820-93B1-A80586211E74}"/>
              <w:text/>
            </w:sdtPr>
            <w:sdtEndPr/>
            <w:sdtContent>
              <w:p w:rsidR="00255EA4" w:rsidRPr="005F04BB" w:rsidRDefault="00255EA4" w:rsidP="00D25F3C">
                <w:pPr>
                  <w:pStyle w:val="Sidhuvudledtext"/>
                </w:pPr>
                <w:r w:rsidRPr="005F04BB">
                  <w:t>Beteckning/dnr</w:t>
                </w:r>
              </w:p>
            </w:sdtContent>
          </w:sdt>
          <w:sdt>
            <w:sdtPr>
              <w:alias w:val="Beteckning/dnr"/>
              <w:tag w:val="Vår beteckning"/>
              <w:id w:val="-1264759638"/>
              <w:placeholder>
                <w:docPart w:val="BEFD250E08A445B8AE79D82B3B2F0F56"/>
              </w:placeholder>
              <w:showingPlcHdr/>
              <w:dataBinding w:prefixMappings="" w:xpath="/FORMsoft[1]/Designation[1]" w:storeItemID="{E60BF4CE-8785-4820-93B1-A80586211E74}"/>
              <w:text/>
            </w:sdtPr>
            <w:sdtEndPr/>
            <w:sdtContent>
              <w:p w:rsidR="00255EA4" w:rsidRPr="005F04BB" w:rsidRDefault="00255EA4" w:rsidP="00D25F3C">
                <w:pPr>
                  <w:pStyle w:val="Sidhuvud"/>
                </w:pPr>
                <w:r w:rsidRPr="005F04BB">
                  <w:t xml:space="preserve"> </w:t>
                </w:r>
              </w:p>
            </w:sdtContent>
          </w:sdt>
        </w:tc>
      </w:tr>
      <w:tr w:rsidR="00255EA4" w:rsidRPr="005F04BB" w:rsidTr="00D66EE2">
        <w:trPr>
          <w:cantSplit/>
          <w:trHeight w:val="480"/>
        </w:trPr>
        <w:tc>
          <w:tcPr>
            <w:tcW w:w="5216" w:type="dxa"/>
            <w:vMerge/>
            <w:vAlign w:val="bottom"/>
          </w:tcPr>
          <w:p w:rsidR="00255EA4" w:rsidRPr="005F04BB" w:rsidRDefault="00255EA4" w:rsidP="00D25F3C">
            <w:pPr>
              <w:pStyle w:val="Sidhuvud"/>
              <w:rPr>
                <w:b/>
                <w:bCs/>
              </w:rPr>
            </w:pPr>
          </w:p>
        </w:tc>
        <w:tc>
          <w:tcPr>
            <w:tcW w:w="2608" w:type="dxa"/>
          </w:tcPr>
          <w:p w:rsidR="00255EA4" w:rsidRPr="005F04BB" w:rsidRDefault="00255EA4" w:rsidP="00643484">
            <w:pPr>
              <w:pStyle w:val="Sidhuvudledtext"/>
            </w:pPr>
            <w:r w:rsidRPr="005F04BB">
              <w:t>Giltighetstid</w:t>
            </w:r>
          </w:p>
          <w:p w:rsidR="00255EA4" w:rsidRPr="005F04BB" w:rsidRDefault="00255EA4" w:rsidP="00D25F3C">
            <w:pPr>
              <w:pStyle w:val="Sidhuvud"/>
            </w:pPr>
          </w:p>
        </w:tc>
        <w:tc>
          <w:tcPr>
            <w:tcW w:w="2608" w:type="dxa"/>
            <w:gridSpan w:val="2"/>
          </w:tcPr>
          <w:p w:rsidR="00255EA4" w:rsidRPr="005F04BB" w:rsidRDefault="00374659" w:rsidP="00643484">
            <w:pPr>
              <w:pStyle w:val="Sidhuvudledtext"/>
            </w:pPr>
            <w:sdt>
              <w:sdtPr>
                <w:alias w:val="Utgåva ledtext"/>
                <w:tag w:val="Utgåva ledtext"/>
                <w:id w:val="948054958"/>
                <w:placeholder>
                  <w:docPart w:val="3DD60DA580BC446AB0A0053E42CC2492"/>
                </w:placeholder>
                <w:dataBinding w:prefixMappings="" w:xpath="/FORMsoft[1]/LabelVersion[1]" w:storeItemID="{E60BF4CE-8785-4820-93B1-A80586211E74}"/>
                <w:text/>
              </w:sdtPr>
              <w:sdtEndPr/>
              <w:sdtContent>
                <w:r w:rsidR="005F04BB">
                  <w:t>Utgåva</w:t>
                </w:r>
              </w:sdtContent>
            </w:sdt>
          </w:p>
          <w:p w:rsidR="00255EA4" w:rsidRPr="005F04BB" w:rsidRDefault="00374659" w:rsidP="00D25F3C">
            <w:pPr>
              <w:pStyle w:val="Sidhuvud"/>
            </w:pPr>
            <w:sdt>
              <w:sdtPr>
                <w:alias w:val="Utgåva"/>
                <w:tag w:val="Utgåva"/>
                <w:id w:val="2032223149"/>
                <w:placeholder>
                  <w:docPart w:val="5440B72673364212A1B7B8CD7A613B33"/>
                </w:placeholder>
                <w:showingPlcHdr/>
                <w:dataBinding w:prefixMappings="" w:xpath="/FORMsoft[1]/Version[1]" w:storeItemID="{E60BF4CE-8785-4820-93B1-A80586211E74}"/>
                <w:text/>
              </w:sdtPr>
              <w:sdtEndPr/>
              <w:sdtContent>
                <w:r w:rsidR="005F04BB">
                  <w:t xml:space="preserve"> </w:t>
                </w:r>
              </w:sdtContent>
            </w:sdt>
          </w:p>
        </w:tc>
      </w:tr>
      <w:tr w:rsidR="00255EA4" w:rsidRPr="005F04BB" w:rsidTr="00DC45B3">
        <w:trPr>
          <w:cantSplit/>
          <w:trHeight w:val="480"/>
        </w:trPr>
        <w:tc>
          <w:tcPr>
            <w:tcW w:w="5216" w:type="dxa"/>
            <w:vMerge/>
          </w:tcPr>
          <w:p w:rsidR="00255EA4" w:rsidRPr="005F04BB" w:rsidRDefault="00255EA4" w:rsidP="0084796C">
            <w:pPr>
              <w:pStyle w:val="Sidhuvud"/>
            </w:pPr>
          </w:p>
        </w:tc>
        <w:tc>
          <w:tcPr>
            <w:tcW w:w="5216" w:type="dxa"/>
            <w:gridSpan w:val="3"/>
          </w:tcPr>
          <w:p w:rsidR="00255EA4" w:rsidRPr="005F04BB" w:rsidRDefault="00255EA4" w:rsidP="00255EA4">
            <w:pPr>
              <w:pStyle w:val="Sidhuvudledtext"/>
            </w:pPr>
            <w:r w:rsidRPr="005F04BB">
              <w:t>Tillämpningsområde</w:t>
            </w:r>
          </w:p>
          <w:p w:rsidR="00255EA4" w:rsidRPr="005F04BB" w:rsidRDefault="00255EA4" w:rsidP="00255EA4">
            <w:pPr>
              <w:pStyle w:val="Sidhuvud"/>
            </w:pPr>
          </w:p>
        </w:tc>
      </w:tr>
    </w:tbl>
    <w:p w:rsidR="008B47C2" w:rsidRPr="005F04BB" w:rsidRDefault="00D87C6D" w:rsidP="00D87C6D">
      <w:pPr>
        <w:pStyle w:val="Brdtext"/>
        <w:tabs>
          <w:tab w:val="left" w:pos="5109"/>
        </w:tabs>
        <w:spacing w:after="4920"/>
      </w:pPr>
      <w:r>
        <w:tab/>
      </w:r>
    </w:p>
    <w:p w:rsidR="00D2047E" w:rsidRDefault="00170338" w:rsidP="00D2047E">
      <w:pPr>
        <w:pStyle w:val="Rubrik1"/>
        <w:numPr>
          <w:ilvl w:val="0"/>
          <w:numId w:val="0"/>
        </w:numPr>
        <w:ind w:left="432"/>
      </w:pPr>
      <w:r>
        <w:lastRenderedPageBreak/>
        <w:t>Ägardirektiv Kommunföretag i Säffle AB</w:t>
      </w:r>
      <w:r w:rsidR="0092217B">
        <w:t xml:space="preserve"> för år 2023</w:t>
      </w:r>
    </w:p>
    <w:p w:rsidR="00B3682C" w:rsidRPr="00D87C6D" w:rsidRDefault="00B3682C" w:rsidP="00B3682C">
      <w:pPr>
        <w:pStyle w:val="Brdtext"/>
      </w:pPr>
      <w:r>
        <w:t xml:space="preserve">Detta ägardirektiv avser </w:t>
      </w:r>
      <w:r w:rsidR="00170338">
        <w:t>Kommunföretag i Säffle AB</w:t>
      </w:r>
      <w:r w:rsidRPr="00D87C6D">
        <w:t xml:space="preserve">, </w:t>
      </w:r>
      <w:r w:rsidR="00170338">
        <w:t>(556555-2295</w:t>
      </w:r>
      <w:r w:rsidRPr="00D87C6D">
        <w:t xml:space="preserve">), (nedan kallat bolaget) </w:t>
      </w:r>
      <w:r w:rsidR="00870537" w:rsidRPr="00D87C6D">
        <w:t xml:space="preserve">beslutat av kommunfullmäktige 2022-11-28 </w:t>
      </w:r>
      <w:r w:rsidRPr="00D87C6D">
        <w:t xml:space="preserve">och har fastställts på bolagsstämma </w:t>
      </w:r>
      <w:r w:rsidR="00D87C6D">
        <w:t xml:space="preserve">december </w:t>
      </w:r>
      <w:r w:rsidR="00D87C6D" w:rsidRPr="00D87C6D">
        <w:t>2022</w:t>
      </w:r>
      <w:r w:rsidR="001B2580" w:rsidRPr="00D87C6D">
        <w:t>.</w:t>
      </w:r>
    </w:p>
    <w:p w:rsidR="00B3682C" w:rsidRDefault="00B3682C" w:rsidP="00B3682C">
      <w:pPr>
        <w:pStyle w:val="Rubrik4"/>
        <w:widowControl w:val="0"/>
        <w:numPr>
          <w:ilvl w:val="0"/>
          <w:numId w:val="14"/>
        </w:numPr>
        <w:autoSpaceDE w:val="0"/>
        <w:autoSpaceDN w:val="0"/>
        <w:spacing w:before="160" w:after="80" w:line="300" w:lineRule="exact"/>
      </w:pPr>
      <w:r>
        <w:t>Bolaget som en del av den kommunala organisationen</w:t>
      </w:r>
    </w:p>
    <w:p w:rsidR="00B3682C" w:rsidRDefault="00B3682C" w:rsidP="00B3682C">
      <w:pPr>
        <w:pStyle w:val="Brdtext"/>
      </w:pPr>
      <w:r>
        <w:t xml:space="preserve">Bolaget ägs </w:t>
      </w:r>
      <w:r w:rsidR="00CD7520">
        <w:t>av Säffle</w:t>
      </w:r>
      <w:r>
        <w:t xml:space="preserve"> kommun. Bolaget är en del av kommunens verksamhet. Bolaget ska i sin verksamhet beakta detta. Bolagets verksamhet regleras, utöver av lag och av bolagsordningen, av direktiv utfärdade av kommunfullmäktige eller kommunstyrelsen, fastställda av bolagsstämma. </w:t>
      </w:r>
    </w:p>
    <w:p w:rsidR="00B3682C" w:rsidRDefault="00B3682C" w:rsidP="00B3682C">
      <w:pPr>
        <w:pStyle w:val="Rubrik4"/>
        <w:widowControl w:val="0"/>
        <w:numPr>
          <w:ilvl w:val="0"/>
          <w:numId w:val="14"/>
        </w:numPr>
        <w:autoSpaceDE w:val="0"/>
        <w:autoSpaceDN w:val="0"/>
        <w:spacing w:before="160" w:after="80" w:line="300" w:lineRule="exact"/>
      </w:pPr>
      <w:r>
        <w:t>Kommunernas direktivrätt</w:t>
      </w:r>
    </w:p>
    <w:p w:rsidR="00B3682C" w:rsidRDefault="00B3682C" w:rsidP="00B3682C">
      <w:pPr>
        <w:pStyle w:val="Brdtext"/>
      </w:pPr>
      <w:r>
        <w:t>Bolagets styrelse och verkställande direktör har att följa utfärdade direktiv, såvida dessa inte strider mot bolagsordningen, mot tvingande bestämmelser i lag eller annan författning, exempelvis aktiebolagslagen och offentlighets- och sekretesslagen, eller strider mot bolagets intresse.</w:t>
      </w:r>
    </w:p>
    <w:p w:rsidR="00B3682C" w:rsidRDefault="00B3682C" w:rsidP="00B3682C">
      <w:pPr>
        <w:pStyle w:val="Brdtext"/>
      </w:pPr>
      <w:r>
        <w:t>Detta ägardirektiv är ett komplement till bolagsordningen.</w:t>
      </w:r>
    </w:p>
    <w:p w:rsidR="00B3682C" w:rsidRDefault="00B3682C" w:rsidP="00B3682C">
      <w:pPr>
        <w:pStyle w:val="Rubrik4"/>
        <w:widowControl w:val="0"/>
        <w:numPr>
          <w:ilvl w:val="0"/>
          <w:numId w:val="14"/>
        </w:numPr>
        <w:autoSpaceDE w:val="0"/>
        <w:autoSpaceDN w:val="0"/>
        <w:spacing w:before="160" w:after="80" w:line="300" w:lineRule="exact"/>
      </w:pPr>
      <w:r>
        <w:t>Kommunens ledningsfunktion</w:t>
      </w:r>
    </w:p>
    <w:p w:rsidR="00B3682C" w:rsidRDefault="00B3682C" w:rsidP="00B3682C">
      <w:pPr>
        <w:pStyle w:val="Brdtext"/>
      </w:pPr>
      <w:r>
        <w:t xml:space="preserve">Bolaget står enligt 6 kap. 1 § kommunallagen under uppsikt av kommunstyrelsen. Kommunstyrelsen utövar kommunens ledningsfunktion över bolaget i enlighet med vad som anges i kommunstyrelsens reglemente. Ledningsfunktionen har i kommunen även förtydligats med en </w:t>
      </w:r>
      <w:r w:rsidR="001B2580">
        <w:t xml:space="preserve">särskild </w:t>
      </w:r>
      <w:r w:rsidR="001B2580" w:rsidRPr="00EB0CB4">
        <w:t>bolag</w:t>
      </w:r>
      <w:r w:rsidRPr="00EB0CB4">
        <w:t>spolicy.</w:t>
      </w:r>
      <w:r w:rsidDel="00170D6F">
        <w:t xml:space="preserve"> </w:t>
      </w:r>
    </w:p>
    <w:p w:rsidR="00B3682C" w:rsidRDefault="00B3682C" w:rsidP="00B3682C">
      <w:pPr>
        <w:pStyle w:val="Brdtext"/>
      </w:pPr>
      <w:r>
        <w:t>Kommunstyrelsen har rätt att ta del av bolagets handlingar och räkenskaper samt i övrigt inspektera bolaget och dess verksamhet. Bolaget ska lämna kommunstyrelsen den information om verksamheten som den begär. Den närmare omfattningen av informationen fastställs i samråd med bolagets styrelse.</w:t>
      </w:r>
    </w:p>
    <w:p w:rsidR="00B3682C" w:rsidRDefault="00B3682C" w:rsidP="00B3682C">
      <w:pPr>
        <w:pStyle w:val="Brdtext"/>
      </w:pPr>
      <w:r>
        <w:t>Bolaget erinras om att kommunstyrelsen enligt 6 kap. 1 a § kommunallagen har att fatta årliga beslut huruvida verksamheten varit förenlig med det fastställda kommunala ändamålet och utförts inom ramen för de kommunala befogenheterna.</w:t>
      </w:r>
    </w:p>
    <w:p w:rsidR="00B3682C" w:rsidRDefault="00B3682C" w:rsidP="00B3682C">
      <w:pPr>
        <w:pStyle w:val="Rubrik4"/>
        <w:widowControl w:val="0"/>
        <w:numPr>
          <w:ilvl w:val="0"/>
          <w:numId w:val="14"/>
        </w:numPr>
        <w:autoSpaceDE w:val="0"/>
        <w:autoSpaceDN w:val="0"/>
        <w:spacing w:before="160" w:after="80" w:line="300" w:lineRule="exact"/>
      </w:pPr>
      <w:r>
        <w:t>Sekretess</w:t>
      </w:r>
    </w:p>
    <w:p w:rsidR="00B3682C" w:rsidRDefault="00B3682C" w:rsidP="00B3682C">
      <w:pPr>
        <w:pStyle w:val="Brdtext"/>
      </w:pPr>
      <w:r>
        <w:t>Föreligger på grund av lagstadgad sekretess hinder mot att överlämna viss uppgift till ägaren får uppgiften uteslutas. Bolaget ska i så fall uppge att strykning/utelämnande skett.</w:t>
      </w:r>
    </w:p>
    <w:p w:rsidR="00B3682C" w:rsidRDefault="00B3682C" w:rsidP="00B3682C">
      <w:pPr>
        <w:pStyle w:val="Rubrik4"/>
        <w:widowControl w:val="0"/>
        <w:numPr>
          <w:ilvl w:val="0"/>
          <w:numId w:val="14"/>
        </w:numPr>
        <w:autoSpaceDE w:val="0"/>
        <w:autoSpaceDN w:val="0"/>
        <w:spacing w:before="160" w:after="80" w:line="300" w:lineRule="exact"/>
      </w:pPr>
      <w:r>
        <w:t>Bolagets verksamhet</w:t>
      </w:r>
    </w:p>
    <w:p w:rsidR="00B3682C" w:rsidRDefault="00B3682C" w:rsidP="00B3682C">
      <w:pPr>
        <w:pStyle w:val="Brdtext"/>
      </w:pPr>
      <w:r>
        <w:t>Föremålet för bolagets verksamhet anges i bolagsordningen för bolaget. Bolaget får ej bedriva verksamhet som inte är förenlig med bolagsordningen.</w:t>
      </w:r>
    </w:p>
    <w:p w:rsidR="00B3682C" w:rsidRDefault="00B3682C" w:rsidP="00B3682C">
      <w:pPr>
        <w:pStyle w:val="Brdtext"/>
      </w:pPr>
      <w:r>
        <w:t>Bolaget får ej heller bedriva verksamhet som inte är förenlig med den kommunala kompetensen.</w:t>
      </w:r>
    </w:p>
    <w:p w:rsidR="00B3682C" w:rsidRDefault="00B3682C" w:rsidP="00B3682C">
      <w:pPr>
        <w:pStyle w:val="Brdtext"/>
      </w:pPr>
      <w:r>
        <w:t>Bolaget har till uppgift att</w:t>
      </w:r>
    </w:p>
    <w:p w:rsidR="00FF582B" w:rsidRPr="00AC5C5D" w:rsidRDefault="00170338" w:rsidP="00170338">
      <w:pPr>
        <w:pStyle w:val="Brdtext"/>
        <w:widowControl w:val="0"/>
        <w:numPr>
          <w:ilvl w:val="0"/>
          <w:numId w:val="15"/>
        </w:numPr>
        <w:autoSpaceDE w:val="0"/>
        <w:autoSpaceDN w:val="0"/>
      </w:pPr>
      <w:r>
        <w:t xml:space="preserve">inom Säffle kommun äga och förvalta aktier i dotterföretag vilka genom beslut i kommunfullmäktige i Säffle kommun skall ingå i kommunens koncernorganisation samt att i egen regi, eller via </w:t>
      </w:r>
      <w:r>
        <w:lastRenderedPageBreak/>
        <w:t>dotterföretag, förvärva, avyttra, bygga, äga och förvalta fastigheter för kommunens behov</w:t>
      </w:r>
    </w:p>
    <w:p w:rsidR="00B3682C" w:rsidRDefault="00B3682C" w:rsidP="00B3682C">
      <w:pPr>
        <w:pStyle w:val="Rubrik4"/>
        <w:widowControl w:val="0"/>
        <w:numPr>
          <w:ilvl w:val="0"/>
          <w:numId w:val="14"/>
        </w:numPr>
        <w:autoSpaceDE w:val="0"/>
        <w:autoSpaceDN w:val="0"/>
        <w:spacing w:before="160" w:after="80" w:line="300" w:lineRule="exact"/>
      </w:pPr>
      <w:r>
        <w:t>Bolagets ändamål</w:t>
      </w:r>
    </w:p>
    <w:p w:rsidR="00B3682C" w:rsidRDefault="00B3682C" w:rsidP="00B3682C">
      <w:pPr>
        <w:pStyle w:val="Brdtext"/>
      </w:pPr>
      <w:r>
        <w:t>Syftet och målsättningen för bolagets verksamhet är</w:t>
      </w:r>
      <w:r w:rsidR="00D87C6D">
        <w:t>:</w:t>
      </w:r>
      <w:r>
        <w:t xml:space="preserve"> </w:t>
      </w:r>
    </w:p>
    <w:p w:rsidR="00170338" w:rsidRPr="00170338" w:rsidRDefault="0046419A" w:rsidP="00170338">
      <w:pPr>
        <w:pStyle w:val="Brdtext"/>
        <w:numPr>
          <w:ilvl w:val="0"/>
          <w:numId w:val="15"/>
        </w:numPr>
        <w:rPr>
          <w:szCs w:val="24"/>
        </w:rPr>
      </w:pPr>
      <w:r w:rsidRPr="00D87C6D">
        <w:rPr>
          <w:szCs w:val="24"/>
        </w:rPr>
        <w:t xml:space="preserve">Ändamålet </w:t>
      </w:r>
      <w:r w:rsidR="00170338" w:rsidRPr="00170338">
        <w:rPr>
          <w:szCs w:val="24"/>
        </w:rPr>
        <w:t>med bolagets verksamhet är att fungera som moderbolag i en aktiebolagsrättslig koncern. Detta innebär bl.a. att med iakttagande av kommunala likställighetsprincipen samt förbudet mot spekulativ verksamhet leda, stödja och främja dotterbolagen för att nå uppsatta mål samt främja och samordna instruktioner, regler och resurser för den kommunala bolagskoncernen så att största möjliga nytta för insatta skattemedel uppnås.</w:t>
      </w:r>
    </w:p>
    <w:p w:rsidR="00A43A50" w:rsidRPr="00170338" w:rsidRDefault="00170338" w:rsidP="00170338">
      <w:pPr>
        <w:pStyle w:val="Brdtext"/>
        <w:numPr>
          <w:ilvl w:val="0"/>
          <w:numId w:val="15"/>
        </w:numPr>
      </w:pPr>
      <w:r w:rsidRPr="00170338">
        <w:rPr>
          <w:szCs w:val="24"/>
        </w:rPr>
        <w:t>Moderbolaget skall dessutom betraktas som en koncernstyrelse för bolagens del av kommunens verksamhet och i den rollen fungera som en aktiv och intresserad ägare för dotterbolagen.</w:t>
      </w:r>
    </w:p>
    <w:p w:rsidR="00B3682C" w:rsidRDefault="00B3682C" w:rsidP="00B3682C">
      <w:pPr>
        <w:pStyle w:val="Rubrik4"/>
        <w:widowControl w:val="0"/>
        <w:numPr>
          <w:ilvl w:val="0"/>
          <w:numId w:val="14"/>
        </w:numPr>
        <w:autoSpaceDE w:val="0"/>
        <w:autoSpaceDN w:val="0"/>
        <w:spacing w:before="160" w:after="80" w:line="300" w:lineRule="exact"/>
      </w:pPr>
      <w:r>
        <w:t>Fullmäktiges ställningstagande</w:t>
      </w:r>
    </w:p>
    <w:p w:rsidR="00B3682C" w:rsidRDefault="00B3682C" w:rsidP="00B3682C">
      <w:pPr>
        <w:pStyle w:val="Brdtext"/>
      </w:pPr>
      <w:r>
        <w:t>Bolaget ansvarar för att kommunfullmäktige får ta ställning innan sådana beslut i verksamheten som är av principiell beskaffenhet eller annars av större vikt fattas.</w:t>
      </w:r>
    </w:p>
    <w:p w:rsidR="00B3682C" w:rsidRDefault="00B3682C" w:rsidP="00B3682C">
      <w:pPr>
        <w:pStyle w:val="Brdtext"/>
      </w:pPr>
      <w:r>
        <w:t>Av bolagsordningen framgår att vissa beslut i bolaget fattas av bolagsstämman. En fråga som faller utanför uppräkningen i bolagsordningen kan trots detta vara en sådan fråga som kräver ställningstagande enligt denna punkt. Uppstår tveksamhet huruvida ställningstagande krävs, ska bola</w:t>
      </w:r>
      <w:r w:rsidR="00411D6C">
        <w:t>get samråda med kommunstyrelsen</w:t>
      </w:r>
      <w:r>
        <w:t>.</w:t>
      </w:r>
    </w:p>
    <w:p w:rsidR="00B3682C" w:rsidRDefault="00B3682C" w:rsidP="00B3682C">
      <w:pPr>
        <w:pStyle w:val="Rubrik4"/>
        <w:widowControl w:val="0"/>
        <w:numPr>
          <w:ilvl w:val="0"/>
          <w:numId w:val="14"/>
        </w:numPr>
        <w:autoSpaceDE w:val="0"/>
        <w:autoSpaceDN w:val="0"/>
        <w:spacing w:before="160" w:after="80" w:line="300" w:lineRule="exact"/>
      </w:pPr>
      <w:r>
        <w:t>Förvaltningsberättelsen</w:t>
      </w:r>
    </w:p>
    <w:p w:rsidR="00B3682C" w:rsidRDefault="00B3682C" w:rsidP="00B3682C">
      <w:pPr>
        <w:pStyle w:val="Brdtext"/>
      </w:pPr>
      <w:r>
        <w:t>Bolagets styrelse ska årligen i förvaltningsberättelsen, utöver vad aktiebolagslagen stadgar, redovisa hur verksamheten bedrivits och utvecklats mot bakgrund av det i bolagsordningen och dessa direktiv angivna syftet och ramarna med densamma.</w:t>
      </w:r>
    </w:p>
    <w:p w:rsidR="00B3682C" w:rsidRPr="00A52157" w:rsidRDefault="00B3682C" w:rsidP="00B3682C">
      <w:pPr>
        <w:pStyle w:val="Brdtext"/>
      </w:pPr>
      <w:r w:rsidRPr="00A52157">
        <w:t xml:space="preserve">Uttalandet ska vara så utformat att det kan läggas till grund för kommunstyrelsens uppsikt och beslut enligt 6 </w:t>
      </w:r>
      <w:r>
        <w:t>kap. 1 och 1 a §§ kommunallagen samt till lekmannarevisorns granskning.</w:t>
      </w:r>
    </w:p>
    <w:p w:rsidR="00B3682C" w:rsidRPr="0089063D" w:rsidRDefault="00B3682C" w:rsidP="00B3682C">
      <w:pPr>
        <w:pStyle w:val="Rubrik4"/>
        <w:widowControl w:val="0"/>
        <w:numPr>
          <w:ilvl w:val="0"/>
          <w:numId w:val="14"/>
        </w:numPr>
        <w:autoSpaceDE w:val="0"/>
        <w:autoSpaceDN w:val="0"/>
        <w:spacing w:before="160" w:after="80" w:line="300" w:lineRule="exact"/>
      </w:pPr>
      <w:r w:rsidRPr="0089063D">
        <w:t>Granskningsrapporten</w:t>
      </w:r>
    </w:p>
    <w:p w:rsidR="00B3682C" w:rsidRPr="0089063D" w:rsidRDefault="00B3682C" w:rsidP="00B3682C">
      <w:pPr>
        <w:pStyle w:val="Brdtext"/>
      </w:pPr>
      <w:r w:rsidRPr="0089063D">
        <w:t>B</w:t>
      </w:r>
      <w:r>
        <w:t>olagets</w:t>
      </w:r>
      <w:r w:rsidRPr="0089063D">
        <w:t xml:space="preserve"> lekmannarevisorer ska årligen i sin granskningsrapport yttra sig om huruvida bolaget bedrivits på ett ändamålsenligt sätt utifrån det syfte som angivits i bolagsordningen och i detta ägardirektiv, samt de kommunala befogenheter som utgör ram för verksamheten.</w:t>
      </w:r>
    </w:p>
    <w:p w:rsidR="00B3682C" w:rsidRPr="0089063D" w:rsidRDefault="00B3682C" w:rsidP="00B3682C">
      <w:pPr>
        <w:pStyle w:val="Brdtext"/>
      </w:pPr>
      <w:r w:rsidRPr="0089063D">
        <w:t>Om lekmannarevisorerna inom ramen för sin granskning finner brister i de avseenden som anges i första stycket ska lekmannarevisorerna löpande kommunicera sina iakttagelser med kommunstyrelsen.</w:t>
      </w:r>
    </w:p>
    <w:p w:rsidR="00B3682C" w:rsidRDefault="00B3682C" w:rsidP="00B3682C">
      <w:pPr>
        <w:pStyle w:val="Rubrik4"/>
        <w:widowControl w:val="0"/>
        <w:numPr>
          <w:ilvl w:val="0"/>
          <w:numId w:val="14"/>
        </w:numPr>
        <w:autoSpaceDE w:val="0"/>
        <w:autoSpaceDN w:val="0"/>
        <w:spacing w:before="160" w:after="80" w:line="300" w:lineRule="exact"/>
      </w:pPr>
      <w:r>
        <w:t>Ekonomiska mål</w:t>
      </w:r>
      <w:r w:rsidR="00693921">
        <w:t xml:space="preserve"> (</w:t>
      </w:r>
      <w:r w:rsidR="00693921" w:rsidRPr="00D87C6D">
        <w:t>motsvarande finansiella mål</w:t>
      </w:r>
      <w:r w:rsidR="00693921">
        <w:t>)</w:t>
      </w:r>
    </w:p>
    <w:p w:rsidR="00B3682C" w:rsidRDefault="00B3682C" w:rsidP="00B3682C">
      <w:pPr>
        <w:pStyle w:val="Brdtext"/>
      </w:pPr>
      <w:r>
        <w:t xml:space="preserve">Bolaget ska bedriva sin verksamhet på ett sådant sätt att kostnaderna för verksamheten täcks genom </w:t>
      </w:r>
      <w:r w:rsidR="00D87C6D" w:rsidRPr="00D87C6D">
        <w:t>olika former av intäkter</w:t>
      </w:r>
      <w:r w:rsidRPr="00D87C6D">
        <w:t>.</w:t>
      </w:r>
      <w:r w:rsidDel="00804DF3">
        <w:t xml:space="preserve"> </w:t>
      </w:r>
    </w:p>
    <w:p w:rsidR="00B3682C" w:rsidRDefault="00B3682C" w:rsidP="00B3682C">
      <w:pPr>
        <w:pStyle w:val="Brdtext"/>
      </w:pPr>
      <w:r>
        <w:t>Bolaget ska nå ett resultat i verksamhe</w:t>
      </w:r>
      <w:r w:rsidR="00170338">
        <w:t xml:space="preserve">ten som medger avkastning på totalt </w:t>
      </w:r>
      <w:r w:rsidR="00E14034">
        <w:t xml:space="preserve">kapital motsvarande </w:t>
      </w:r>
      <w:r w:rsidR="00D87C6D">
        <w:t>2</w:t>
      </w:r>
      <w:r w:rsidR="00693921" w:rsidRPr="00D87C6D">
        <w:t xml:space="preserve"> </w:t>
      </w:r>
      <w:r w:rsidR="00E14034">
        <w:t>%</w:t>
      </w:r>
      <w:r w:rsidR="00D87C6D">
        <w:t>.</w:t>
      </w:r>
    </w:p>
    <w:p w:rsidR="00B3682C" w:rsidRDefault="00B3682C" w:rsidP="00B3682C">
      <w:pPr>
        <w:pStyle w:val="Rubrik4"/>
        <w:widowControl w:val="0"/>
        <w:numPr>
          <w:ilvl w:val="0"/>
          <w:numId w:val="14"/>
        </w:numPr>
        <w:autoSpaceDE w:val="0"/>
        <w:autoSpaceDN w:val="0"/>
        <w:spacing w:before="160" w:after="80" w:line="300" w:lineRule="exact"/>
      </w:pPr>
      <w:r>
        <w:lastRenderedPageBreak/>
        <w:t>Finansiering</w:t>
      </w:r>
    </w:p>
    <w:p w:rsidR="00B3682C" w:rsidRDefault="00B3682C" w:rsidP="00B3682C">
      <w:pPr>
        <w:pStyle w:val="Brdtext"/>
      </w:pPr>
      <w:r>
        <w:t xml:space="preserve">Bolagets verksamhet finansieras via </w:t>
      </w:r>
      <w:r w:rsidR="00D87C6D" w:rsidRPr="00D87C6D">
        <w:t>intäk</w:t>
      </w:r>
      <w:r w:rsidR="00D87C6D">
        <w:t>t</w:t>
      </w:r>
      <w:r w:rsidR="00D87C6D" w:rsidRPr="00D87C6D">
        <w:t>er</w:t>
      </w:r>
      <w:r>
        <w:t>. Långsiktiga investeringar kan finansieras med lån för vilka kommunen kan lämna borgen. Borgensavgift utgår i dessa fall.</w:t>
      </w:r>
      <w:r w:rsidDel="00804DF3">
        <w:t xml:space="preserve"> </w:t>
      </w:r>
    </w:p>
    <w:p w:rsidR="00B3682C" w:rsidRDefault="00B3682C" w:rsidP="00B3682C">
      <w:pPr>
        <w:pStyle w:val="Rubrik4"/>
        <w:widowControl w:val="0"/>
        <w:numPr>
          <w:ilvl w:val="0"/>
          <w:numId w:val="14"/>
        </w:numPr>
        <w:autoSpaceDE w:val="0"/>
        <w:autoSpaceDN w:val="0"/>
        <w:spacing w:before="160" w:after="80" w:line="300" w:lineRule="exact"/>
      </w:pPr>
      <w:r>
        <w:t>Information och ägardialog</w:t>
      </w:r>
    </w:p>
    <w:p w:rsidR="00B3682C" w:rsidRDefault="00B3682C" w:rsidP="00B3682C">
      <w:pPr>
        <w:pStyle w:val="Brdtext"/>
      </w:pPr>
      <w:r>
        <w:t xml:space="preserve">Ägaren ska fortlöpande hållas informerad av bolaget om dess verksamhet. Bolaget ska initiera möten med kommunen om omständigheterna så påkallar. </w:t>
      </w:r>
    </w:p>
    <w:p w:rsidR="00B3682C" w:rsidRDefault="00B3682C" w:rsidP="00B3682C">
      <w:pPr>
        <w:pStyle w:val="Brdtext"/>
      </w:pPr>
      <w:r>
        <w:t xml:space="preserve">Bolaget ska till kommunstyrelsen redovisa bolagets ställning och resultat </w:t>
      </w:r>
      <w:r w:rsidR="00A147A5">
        <w:t>enligt kommunkoncernens gällande tidsplan för uppföljning</w:t>
      </w:r>
      <w:r>
        <w:t>. Bolaget ska därvid uppmärksamma ägarkommunerna på viktigare omständigheter och förändringar som kan inverka på bolagets verksamhet.</w:t>
      </w:r>
    </w:p>
    <w:p w:rsidR="00B3682C" w:rsidRDefault="00B3682C" w:rsidP="00B3682C">
      <w:pPr>
        <w:pStyle w:val="Brdtext"/>
      </w:pPr>
      <w:r>
        <w:t xml:space="preserve">Kommunstyrelserna ska utan dröjsmål få del av </w:t>
      </w:r>
    </w:p>
    <w:p w:rsidR="00B3682C" w:rsidRDefault="00B3682C" w:rsidP="00B3682C">
      <w:pPr>
        <w:pStyle w:val="Brdtext"/>
        <w:widowControl w:val="0"/>
        <w:numPr>
          <w:ilvl w:val="0"/>
          <w:numId w:val="15"/>
        </w:numPr>
        <w:autoSpaceDE w:val="0"/>
        <w:autoSpaceDN w:val="0"/>
      </w:pPr>
      <w:r>
        <w:t>protokoll från bolagsstämma</w:t>
      </w:r>
    </w:p>
    <w:p w:rsidR="00B3682C" w:rsidRDefault="00B3682C" w:rsidP="00B3682C">
      <w:pPr>
        <w:pStyle w:val="Brdtext"/>
        <w:widowControl w:val="0"/>
        <w:numPr>
          <w:ilvl w:val="0"/>
          <w:numId w:val="15"/>
        </w:numPr>
        <w:autoSpaceDE w:val="0"/>
        <w:autoSpaceDN w:val="0"/>
      </w:pPr>
      <w:r>
        <w:t>protokoll från styrelsesammanträde</w:t>
      </w:r>
    </w:p>
    <w:p w:rsidR="00B3682C" w:rsidRDefault="00B3682C" w:rsidP="00B3682C">
      <w:pPr>
        <w:pStyle w:val="Brdtext"/>
        <w:widowControl w:val="0"/>
        <w:numPr>
          <w:ilvl w:val="0"/>
          <w:numId w:val="15"/>
        </w:numPr>
        <w:autoSpaceDE w:val="0"/>
        <w:autoSpaceDN w:val="0"/>
      </w:pPr>
      <w:r>
        <w:t>bolagets årsredovisning med revisionsberättelse och granskningsrapport från lekmannarevisor.</w:t>
      </w:r>
    </w:p>
    <w:p w:rsidR="00B3682C" w:rsidRDefault="00B3682C" w:rsidP="00B3682C">
      <w:pPr>
        <w:pStyle w:val="Brdtext"/>
      </w:pPr>
      <w:r>
        <w:t xml:space="preserve">Bolagets styrelse, VD och andra nyckelpersoner i bolaget ska delta vid möte med företrädare för kommunen minst en gång per år (ägardialog). </w:t>
      </w:r>
    </w:p>
    <w:p w:rsidR="00B3682C" w:rsidRPr="003B5829" w:rsidRDefault="00B3682C" w:rsidP="00B3682C">
      <w:pPr>
        <w:pStyle w:val="Rubrik4"/>
        <w:widowControl w:val="0"/>
        <w:numPr>
          <w:ilvl w:val="0"/>
          <w:numId w:val="14"/>
        </w:numPr>
        <w:autoSpaceDE w:val="0"/>
        <w:autoSpaceDN w:val="0"/>
        <w:spacing w:before="160" w:after="80" w:line="300" w:lineRule="exact"/>
      </w:pPr>
      <w:r w:rsidRPr="003B5829">
        <w:t xml:space="preserve">Budget och </w:t>
      </w:r>
      <w:r w:rsidR="00A147A5" w:rsidRPr="00D87C6D">
        <w:t>affärsplan</w:t>
      </w:r>
    </w:p>
    <w:p w:rsidR="00B3682C" w:rsidRDefault="00B3682C" w:rsidP="00B3682C">
      <w:pPr>
        <w:pStyle w:val="Brdtext"/>
      </w:pPr>
      <w:r>
        <w:t xml:space="preserve">Bolaget ska årligen fastställa </w:t>
      </w:r>
      <w:r w:rsidR="00A147A5">
        <w:t>affärsplan</w:t>
      </w:r>
      <w:r>
        <w:t xml:space="preserve"> </w:t>
      </w:r>
      <w:r w:rsidR="00D04898">
        <w:t>med ekonomiska- och verksamhets</w:t>
      </w:r>
      <w:r w:rsidRPr="00A147A5">
        <w:rPr>
          <w:highlight w:val="yellow"/>
        </w:rPr>
        <w:t xml:space="preserve"> </w:t>
      </w:r>
      <w:r w:rsidRPr="00D87C6D">
        <w:t>mål</w:t>
      </w:r>
      <w:r>
        <w:t xml:space="preserve"> för de närmaste tre räkenskapsåren och budget för nästkommande räkenskapsår. Fastställ</w:t>
      </w:r>
      <w:r w:rsidR="00A147A5">
        <w:t>d affärs</w:t>
      </w:r>
      <w:r>
        <w:t xml:space="preserve">plan och budget ska tillställas </w:t>
      </w:r>
      <w:r w:rsidR="00A147A5">
        <w:t>kommunen kommunkoncernens gällande tidsplan för planering.</w:t>
      </w:r>
    </w:p>
    <w:p w:rsidR="00B3682C" w:rsidRDefault="00B3682C" w:rsidP="00B3682C">
      <w:pPr>
        <w:pStyle w:val="Rubrik4"/>
        <w:widowControl w:val="0"/>
        <w:numPr>
          <w:ilvl w:val="0"/>
          <w:numId w:val="14"/>
        </w:numPr>
        <w:autoSpaceDE w:val="0"/>
        <w:autoSpaceDN w:val="0"/>
        <w:spacing w:before="160" w:after="80" w:line="300" w:lineRule="exact"/>
      </w:pPr>
      <w:r>
        <w:t>Kommunal koncernredovisning och budget</w:t>
      </w:r>
    </w:p>
    <w:p w:rsidR="00B3682C" w:rsidRDefault="00B3682C" w:rsidP="00B3682C">
      <w:pPr>
        <w:pStyle w:val="Brdtext"/>
      </w:pPr>
      <w:r>
        <w:t>Bolaget ska till kommunen lämna de uppgifter som av kommunen bedöms nödvändiga för upprättande av årsredovisning och delårsrapport enligt lag (1997:614) om kommunal redovisning.</w:t>
      </w:r>
    </w:p>
    <w:p w:rsidR="00B3682C" w:rsidRDefault="00B3682C" w:rsidP="00B3682C">
      <w:pPr>
        <w:pStyle w:val="Brdtext"/>
      </w:pPr>
      <w:r>
        <w:t>Bolaget ska till kommunen lämna de uppgifter som av kommunen bedöms nödvändiga för upprättande av kommunens budget.</w:t>
      </w:r>
    </w:p>
    <w:p w:rsidR="00B3682C" w:rsidRDefault="00B3682C" w:rsidP="00B3682C">
      <w:pPr>
        <w:pStyle w:val="Rubrik4"/>
        <w:widowControl w:val="0"/>
        <w:numPr>
          <w:ilvl w:val="0"/>
          <w:numId w:val="14"/>
        </w:numPr>
        <w:autoSpaceDE w:val="0"/>
        <w:autoSpaceDN w:val="0"/>
        <w:spacing w:before="160" w:after="80" w:line="300" w:lineRule="exact"/>
      </w:pPr>
      <w:r>
        <w:t>Suppleanter</w:t>
      </w:r>
    </w:p>
    <w:p w:rsidR="00B3682C" w:rsidRDefault="00B3682C" w:rsidP="00B3682C">
      <w:pPr>
        <w:pStyle w:val="Brdtext"/>
      </w:pPr>
      <w:r>
        <w:t>Suppleant ska kallas till styrelsens sammanträden. Icke tjänstgörande suppleant har närvaro- och yttranderätt vid styrelsens sammanträden.</w:t>
      </w:r>
    </w:p>
    <w:p w:rsidR="00B3682C" w:rsidRDefault="00B3682C" w:rsidP="00B3682C">
      <w:pPr>
        <w:pStyle w:val="Brdtext"/>
      </w:pPr>
      <w:r>
        <w:t>Suppleant som ej tjänstgör ska åläggas att iaktta samma tystnads- och lojalitetsplikt som ledamot.</w:t>
      </w:r>
    </w:p>
    <w:p w:rsidR="00B3682C" w:rsidRDefault="00411D6C" w:rsidP="00B3682C">
      <w:pPr>
        <w:pStyle w:val="Rubrik4"/>
        <w:widowControl w:val="0"/>
        <w:numPr>
          <w:ilvl w:val="0"/>
          <w:numId w:val="14"/>
        </w:numPr>
        <w:autoSpaceDE w:val="0"/>
        <w:autoSpaceDN w:val="0"/>
        <w:spacing w:before="160" w:after="80" w:line="300" w:lineRule="exact"/>
      </w:pPr>
      <w:r>
        <w:t>Taxa för utlämnande</w:t>
      </w:r>
      <w:r w:rsidR="00B3682C">
        <w:t xml:space="preserve"> av allmänna handlingar</w:t>
      </w:r>
    </w:p>
    <w:p w:rsidR="00B3682C" w:rsidRDefault="00B3682C" w:rsidP="00B3682C">
      <w:pPr>
        <w:pStyle w:val="Brdtext"/>
      </w:pPr>
      <w:r>
        <w:t xml:space="preserve">Bolaget ska tillämpa den för </w:t>
      </w:r>
      <w:r w:rsidR="002447E3">
        <w:t>Säffle</w:t>
      </w:r>
      <w:r>
        <w:t xml:space="preserve"> kommun vid var tid</w:t>
      </w:r>
      <w:r w:rsidR="00411D6C">
        <w:t xml:space="preserve"> gällande taxan för utlämnande</w:t>
      </w:r>
      <w:r>
        <w:t xml:space="preserve"> av allmänna handlingar.</w:t>
      </w:r>
    </w:p>
    <w:p w:rsidR="00B3682C" w:rsidRDefault="00B3682C" w:rsidP="00B3682C">
      <w:pPr>
        <w:pStyle w:val="Rubrik4"/>
        <w:widowControl w:val="0"/>
        <w:numPr>
          <w:ilvl w:val="0"/>
          <w:numId w:val="14"/>
        </w:numPr>
        <w:autoSpaceDE w:val="0"/>
        <w:autoSpaceDN w:val="0"/>
        <w:spacing w:before="160" w:after="80" w:line="300" w:lineRule="exact"/>
      </w:pPr>
      <w:r>
        <w:t>Arkivreglemente</w:t>
      </w:r>
    </w:p>
    <w:p w:rsidR="00B3682C" w:rsidRDefault="002447E3" w:rsidP="00B3682C">
      <w:pPr>
        <w:pStyle w:val="Brdtext"/>
      </w:pPr>
      <w:r>
        <w:t>Säffle</w:t>
      </w:r>
      <w:r w:rsidR="00B3682C">
        <w:t xml:space="preserve"> kommuns arkivreglemente ska tillämpas i bolaget.</w:t>
      </w:r>
    </w:p>
    <w:p w:rsidR="00B3682C" w:rsidRDefault="00B3682C" w:rsidP="00B3682C">
      <w:pPr>
        <w:pStyle w:val="Brdtext"/>
      </w:pPr>
      <w:r>
        <w:t xml:space="preserve">Arkivmyndighet är kommunstyrelsen i </w:t>
      </w:r>
      <w:r w:rsidR="002447E3">
        <w:t>Säffle</w:t>
      </w:r>
      <w:r>
        <w:t xml:space="preserve"> kommun.</w:t>
      </w:r>
    </w:p>
    <w:p w:rsidR="00B3682C" w:rsidRDefault="00B3682C" w:rsidP="00B3682C">
      <w:pPr>
        <w:pStyle w:val="Rubrik4"/>
        <w:widowControl w:val="0"/>
        <w:numPr>
          <w:ilvl w:val="0"/>
          <w:numId w:val="14"/>
        </w:numPr>
        <w:autoSpaceDE w:val="0"/>
        <w:autoSpaceDN w:val="0"/>
        <w:spacing w:before="160" w:after="80" w:line="300" w:lineRule="exact"/>
      </w:pPr>
      <w:r>
        <w:lastRenderedPageBreak/>
        <w:t>Bolagsstämma</w:t>
      </w:r>
    </w:p>
    <w:p w:rsidR="00B02921" w:rsidRDefault="00B3682C" w:rsidP="00B3682C">
      <w:pPr>
        <w:pStyle w:val="Brdtext"/>
      </w:pPr>
      <w:r>
        <w:t>Av bolagsordningen framgår hur kallelse till bolagsstämma ska ske. Information om bolagsstämman med angivande av tid och plats samt dagordning ska publiceras på bolagets hemsida senast två veckor i förväg. Samma information ska inom samma tid tillställas kommunen för möjliggörande av publicering på kommunernas hemsida.</w:t>
      </w:r>
    </w:p>
    <w:p w:rsidR="0049526B" w:rsidRDefault="00B02921" w:rsidP="00B02921">
      <w:pPr>
        <w:pStyle w:val="Rubrik2"/>
        <w:numPr>
          <w:ilvl w:val="0"/>
          <w:numId w:val="0"/>
        </w:numPr>
        <w:ind w:left="576" w:hanging="576"/>
      </w:pPr>
      <w:r>
        <w:t>Avkastningskrav och särskilt uppdrag för år 2023</w:t>
      </w:r>
    </w:p>
    <w:p w:rsidR="00B02921" w:rsidRDefault="00B02921" w:rsidP="00B02921">
      <w:pPr>
        <w:pStyle w:val="Brdtext"/>
      </w:pPr>
      <w:r>
        <w:t xml:space="preserve">Avkastningskravet (räntabilitet på totalt kapital) för år 2023 är </w:t>
      </w:r>
      <w:r w:rsidR="00D04898" w:rsidRPr="00D87C6D">
        <w:t>1,5</w:t>
      </w:r>
      <w:r>
        <w:t xml:space="preserve"> %.</w:t>
      </w:r>
    </w:p>
    <w:p w:rsidR="00896BEB" w:rsidRPr="00B02921" w:rsidRDefault="00896BEB" w:rsidP="00B02921">
      <w:pPr>
        <w:pStyle w:val="Brdtext"/>
      </w:pPr>
      <w:r>
        <w:t>Bolaget f</w:t>
      </w:r>
      <w:r w:rsidRPr="005A5A59">
        <w:t>år i uppdrag att under verksamhetsåret 2023 se över bolagskoncernens struktur och uppdrag inför de ordinarie årsstämmorna 2024. Slutligt beslut tas av kommunfullmäktige.</w:t>
      </w:r>
    </w:p>
    <w:sectPr w:rsidR="00896BEB" w:rsidRPr="00B02921" w:rsidSect="00EB14FF">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4BB" w:rsidRDefault="005F04BB" w:rsidP="00A80039">
      <w:pPr>
        <w:pStyle w:val="Tabellinnehll"/>
      </w:pPr>
      <w:r>
        <w:separator/>
      </w:r>
    </w:p>
  </w:endnote>
  <w:endnote w:type="continuationSeparator" w:id="0">
    <w:p w:rsidR="005F04BB" w:rsidRDefault="005F04BB" w:rsidP="00A80039">
      <w:pPr>
        <w:pStyle w:val="Tabellinnehll"/>
      </w:pPr>
      <w:r>
        <w:continuationSeparator/>
      </w:r>
    </w:p>
  </w:endnote>
  <w:endnote w:type="continuationNotice" w:id="1">
    <w:p w:rsidR="005F04BB" w:rsidRDefault="005F0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BB" w:rsidRDefault="005F04B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E2" w:rsidRDefault="00D66EE2"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E2" w:rsidRPr="00384DE4" w:rsidRDefault="00D66EE2" w:rsidP="00120C57">
    <w:pPr>
      <w:pStyle w:val="Sidfot"/>
      <w:spacing w:before="240"/>
      <w:ind w:left="-1304" w:right="-1645"/>
    </w:pPr>
  </w:p>
  <w:p w:rsidR="00D66EE2" w:rsidRDefault="00D66EE2">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4BB" w:rsidRDefault="005F04BB" w:rsidP="00A80039">
      <w:pPr>
        <w:pStyle w:val="Tabellinnehll"/>
      </w:pPr>
      <w:r>
        <w:separator/>
      </w:r>
    </w:p>
  </w:footnote>
  <w:footnote w:type="continuationSeparator" w:id="0">
    <w:p w:rsidR="005F04BB" w:rsidRDefault="005F04BB" w:rsidP="00A80039">
      <w:pPr>
        <w:pStyle w:val="Tabellinnehll"/>
      </w:pPr>
      <w:r>
        <w:continuationSeparator/>
      </w:r>
    </w:p>
  </w:footnote>
  <w:footnote w:type="continuationNotice" w:id="1">
    <w:p w:rsidR="005F04BB" w:rsidRDefault="005F04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E2" w:rsidRDefault="00374659">
    <w:pPr>
      <w:pStyle w:val="Sidhuvud"/>
    </w:pPr>
    <w:r>
      <w:rPr>
        <w:noProof/>
      </w:rPr>
      <w:pict w14:anchorId="0859B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24930" o:spid="_x0000_s2054" type="#_x0000_t75" style="position:absolute;margin-left:0;margin-top:0;width:371.25pt;height:588.55pt;z-index:-251658752;mso-position-horizontal:center;mso-position-horizontal-relative:margin;mso-position-vertical:center;mso-position-vertical-relative:margin" o:allowincell="f">
          <v:imagedata r:id="rId1" o:title="kommunvapen säffle kommun kont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1" w:type="dxa"/>
      <w:tblLayout w:type="fixed"/>
      <w:tblCellMar>
        <w:top w:w="28" w:type="dxa"/>
        <w:left w:w="28" w:type="dxa"/>
        <w:right w:w="28" w:type="dxa"/>
      </w:tblCellMar>
      <w:tblLook w:val="0000" w:firstRow="0" w:lastRow="0" w:firstColumn="0" w:lastColumn="0" w:noHBand="0" w:noVBand="0"/>
    </w:tblPr>
    <w:tblGrid>
      <w:gridCol w:w="3828"/>
      <w:gridCol w:w="2695"/>
      <w:gridCol w:w="1316"/>
      <w:gridCol w:w="1302"/>
    </w:tblGrid>
    <w:tr w:rsidR="008D4032" w:rsidRPr="00BA066B" w:rsidTr="008D4032">
      <w:trPr>
        <w:cantSplit/>
        <w:trHeight w:val="480"/>
      </w:trPr>
      <w:tc>
        <w:tcPr>
          <w:tcW w:w="3828" w:type="dxa"/>
          <w:vAlign w:val="bottom"/>
        </w:tcPr>
        <w:sdt>
          <w:sdtPr>
            <w:alias w:val="Beteckning/dnr ledtext"/>
            <w:tag w:val="Vår beteckning ledtext"/>
            <w:id w:val="-1943905224"/>
            <w:dataBinding w:prefixMappings="" w:xpath="/FORMsoft[1]/LabelDesignation[1]" w:storeItemID="{E60BF4CE-8785-4820-93B1-A80586211E74}"/>
            <w:text/>
          </w:sdtPr>
          <w:sdtEndPr/>
          <w:sdtContent>
            <w:p w:rsidR="008D4032" w:rsidRDefault="008D4032" w:rsidP="00984E0E">
              <w:pPr>
                <w:pStyle w:val="Sidhuvudledtext"/>
                <w:rPr>
                  <w:rFonts w:ascii="Times New Roman" w:hAnsi="Times New Roman"/>
                  <w:sz w:val="24"/>
                </w:rPr>
              </w:pPr>
              <w:r>
                <w:t>Beteckning/dnr</w:t>
              </w:r>
            </w:p>
          </w:sdtContent>
        </w:sdt>
        <w:sdt>
          <w:sdtPr>
            <w:alias w:val="Beteckning/dnr"/>
            <w:tag w:val="Vår beteckning"/>
            <w:id w:val="24683332"/>
            <w:showingPlcHdr/>
            <w:dataBinding w:xpath="/FORMsoft[1]/Designation[1]" w:storeItemID="{E60BF4CE-8785-4820-93B1-A80586211E74}"/>
            <w:text/>
          </w:sdtPr>
          <w:sdtEndPr/>
          <w:sdtContent>
            <w:p w:rsidR="008D4032" w:rsidRPr="00D20AC8" w:rsidRDefault="008D4032" w:rsidP="009044B3">
              <w:pPr>
                <w:pStyle w:val="Sidhuvud"/>
              </w:pPr>
              <w:r>
                <w:t xml:space="preserve"> </w:t>
              </w:r>
            </w:p>
          </w:sdtContent>
        </w:sdt>
      </w:tc>
      <w:tc>
        <w:tcPr>
          <w:tcW w:w="2695" w:type="dxa"/>
        </w:tcPr>
        <w:sdt>
          <w:sdtPr>
            <w:alias w:val="Datum ledtext"/>
            <w:tag w:val="Vårt datum ledtext"/>
            <w:id w:val="1353303775"/>
            <w:dataBinding w:prefixMappings="" w:xpath="/FORMsoft[1]/LabelOurDate[1]" w:storeItemID="{E60BF4CE-8785-4820-93B1-A80586211E74}"/>
            <w:text/>
          </w:sdtPr>
          <w:sdtEndPr/>
          <w:sdtContent>
            <w:p w:rsidR="008D4032" w:rsidRDefault="005F04BB" w:rsidP="00984E0E">
              <w:pPr>
                <w:pStyle w:val="Sidhuvudledtext"/>
                <w:rPr>
                  <w:rFonts w:ascii="Times New Roman" w:hAnsi="Times New Roman"/>
                  <w:sz w:val="24"/>
                </w:rPr>
              </w:pPr>
              <w:r>
                <w:t>Datum</w:t>
              </w:r>
            </w:p>
          </w:sdtContent>
        </w:sdt>
        <w:p w:rsidR="008D4032" w:rsidRPr="00BA066B" w:rsidRDefault="00374659" w:rsidP="00984E0E">
          <w:pPr>
            <w:pStyle w:val="Sidhuvud"/>
          </w:pPr>
          <w:sdt>
            <w:sdtPr>
              <w:alias w:val="Datum"/>
              <w:tag w:val="Vårt datum"/>
              <w:id w:val="323561205"/>
              <w:dataBinding w:prefixMappings="" w:xpath="/FORMsoft[1]/OurDate[1]" w:storeItemID="{E60BF4CE-8785-4820-93B1-A80586211E74}"/>
              <w:date w:fullDate="2022-11-04T00:00:00Z">
                <w:dateFormat w:val="yyyy-MM-dd"/>
                <w:lid w:val="sv-SE"/>
                <w:storeMappedDataAs w:val="dateTime"/>
                <w:calendar w:val="gregorian"/>
              </w:date>
            </w:sdtPr>
            <w:sdtEndPr/>
            <w:sdtContent>
              <w:r w:rsidR="00D87C6D">
                <w:t>2022-11-04</w:t>
              </w:r>
            </w:sdtContent>
          </w:sdt>
        </w:p>
      </w:tc>
      <w:tc>
        <w:tcPr>
          <w:tcW w:w="1316" w:type="dxa"/>
        </w:tcPr>
        <w:p w:rsidR="008D4032" w:rsidRPr="00984E0E" w:rsidRDefault="00374659" w:rsidP="009044B3">
          <w:pPr>
            <w:pStyle w:val="Sidhuvudledtext"/>
            <w:rPr>
              <w:rFonts w:ascii="Times New Roman" w:hAnsi="Times New Roman"/>
              <w:sz w:val="24"/>
            </w:rPr>
          </w:pPr>
          <w:sdt>
            <w:sdtPr>
              <w:alias w:val="Utgåva ledtext"/>
              <w:tag w:val="Utgåva ledtext"/>
              <w:id w:val="513041083"/>
              <w:dataBinding w:prefixMappings="" w:xpath="/FORMsoft[1]/LabelVersion[1]" w:storeItemID="{E60BF4CE-8785-4820-93B1-A80586211E74}"/>
              <w:text/>
            </w:sdtPr>
            <w:sdtEndPr/>
            <w:sdtContent>
              <w:r w:rsidR="005F04BB">
                <w:t>Utgåva</w:t>
              </w:r>
            </w:sdtContent>
          </w:sdt>
        </w:p>
        <w:sdt>
          <w:sdtPr>
            <w:alias w:val="Utgåva"/>
            <w:tag w:val="Utgåva"/>
            <w:id w:val="1246312184"/>
            <w:showingPlcHdr/>
            <w:dataBinding w:prefixMappings="" w:xpath="/FORMsoft[1]/Version[1]" w:storeItemID="{E60BF4CE-8785-4820-93B1-A80586211E74}"/>
            <w:text/>
          </w:sdtPr>
          <w:sdtEndPr/>
          <w:sdtContent>
            <w:p w:rsidR="008D4032" w:rsidRPr="00F17D2A" w:rsidRDefault="00870537" w:rsidP="009044B3">
              <w:pPr>
                <w:pStyle w:val="Sidhuvud"/>
              </w:pPr>
              <w:r>
                <w:t xml:space="preserve">     </w:t>
              </w:r>
            </w:p>
          </w:sdtContent>
        </w:sdt>
      </w:tc>
      <w:tc>
        <w:tcPr>
          <w:tcW w:w="1302" w:type="dxa"/>
          <w:vAlign w:val="bottom"/>
        </w:tcPr>
        <w:p w:rsidR="008D4032" w:rsidRDefault="005F04BB" w:rsidP="009044B3">
          <w:pPr>
            <w:pStyle w:val="Sidhuvudledtext"/>
            <w:rPr>
              <w:rStyle w:val="Sidnummer"/>
            </w:rPr>
          </w:pPr>
          <w:r>
            <w:rPr>
              <w:rStyle w:val="Sidnummer"/>
            </w:rPr>
            <w:t>Sida</w:t>
          </w:r>
        </w:p>
        <w:p w:rsidR="008D4032" w:rsidRPr="00BA066B" w:rsidRDefault="008D4032" w:rsidP="009044B3">
          <w:pPr>
            <w:pStyle w:val="Sidhuvud"/>
          </w:pPr>
          <w:r>
            <w:rPr>
              <w:rStyle w:val="Sidnummer"/>
            </w:rPr>
            <w:fldChar w:fldCharType="begin"/>
          </w:r>
          <w:r>
            <w:rPr>
              <w:rStyle w:val="Sidnummer"/>
            </w:rPr>
            <w:instrText xml:space="preserve"> PAGE </w:instrText>
          </w:r>
          <w:r>
            <w:rPr>
              <w:rStyle w:val="Sidnummer"/>
            </w:rPr>
            <w:fldChar w:fldCharType="separate"/>
          </w:r>
          <w:r w:rsidR="00374659">
            <w:rPr>
              <w:rStyle w:val="Sidnummer"/>
              <w:noProof/>
            </w:rPr>
            <w:t>2</w:t>
          </w:r>
          <w:r>
            <w:rPr>
              <w:rStyle w:val="Sidnummer"/>
            </w:rPr>
            <w:fldChar w:fldCharType="end"/>
          </w:r>
        </w:p>
      </w:tc>
    </w:tr>
  </w:tbl>
  <w:p w:rsidR="00D66EE2" w:rsidRPr="007E17B8" w:rsidRDefault="00D66EE2" w:rsidP="0017382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E2" w:rsidRDefault="00D66EE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A39"/>
    <w:multiLevelType w:val="hybridMultilevel"/>
    <w:tmpl w:val="4E3A7370"/>
    <w:lvl w:ilvl="0" w:tplc="F85A5196">
      <w:start w:val="1"/>
      <w:numFmt w:val="bullet"/>
      <w:lvlText w:val=""/>
      <w:lvlJc w:val="left"/>
      <w:pPr>
        <w:tabs>
          <w:tab w:val="num" w:pos="3535"/>
        </w:tabs>
        <w:ind w:left="3535" w:hanging="360"/>
      </w:pPr>
      <w:rPr>
        <w:rFonts w:ascii="Wingdings 3" w:hAnsi="Wingdings 3" w:hint="default"/>
      </w:rPr>
    </w:lvl>
    <w:lvl w:ilvl="1" w:tplc="041D0003">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0D1E731A"/>
    <w:multiLevelType w:val="hybridMultilevel"/>
    <w:tmpl w:val="13F61D50"/>
    <w:lvl w:ilvl="0" w:tplc="F85A5196">
      <w:start w:val="1"/>
      <w:numFmt w:val="bullet"/>
      <w:lvlText w:val=""/>
      <w:lvlJc w:val="left"/>
      <w:pPr>
        <w:tabs>
          <w:tab w:val="num" w:pos="3535"/>
        </w:tabs>
        <w:ind w:left="3535" w:hanging="360"/>
      </w:pPr>
      <w:rPr>
        <w:rFonts w:ascii="Wingdings 3" w:hAnsi="Wingdings 3" w:hint="default"/>
      </w:rPr>
    </w:lvl>
    <w:lvl w:ilvl="1" w:tplc="53823270">
      <w:start w:val="1"/>
      <w:numFmt w:val="bullet"/>
      <w:lvlText w:val=""/>
      <w:lvlJc w:val="left"/>
      <w:pPr>
        <w:tabs>
          <w:tab w:val="num" w:pos="340"/>
        </w:tabs>
        <w:ind w:left="340" w:firstLine="964"/>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 w15:restartNumberingAfterBreak="0">
    <w:nsid w:val="12C661A7"/>
    <w:multiLevelType w:val="multilevel"/>
    <w:tmpl w:val="13F61D50"/>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40"/>
        </w:tabs>
        <w:ind w:left="340" w:firstLine="964"/>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18C87509"/>
    <w:multiLevelType w:val="hybridMultilevel"/>
    <w:tmpl w:val="4F10847C"/>
    <w:lvl w:ilvl="0" w:tplc="F85A5196">
      <w:start w:val="1"/>
      <w:numFmt w:val="bullet"/>
      <w:lvlText w:val=""/>
      <w:lvlJc w:val="left"/>
      <w:pPr>
        <w:tabs>
          <w:tab w:val="num" w:pos="3535"/>
        </w:tabs>
        <w:ind w:left="3535" w:hanging="360"/>
      </w:pPr>
      <w:rPr>
        <w:rFonts w:ascii="Wingdings 3" w:hAnsi="Wingdings 3" w:hint="default"/>
      </w:rPr>
    </w:lvl>
    <w:lvl w:ilvl="1" w:tplc="0E0E95F4">
      <w:start w:val="1"/>
      <w:numFmt w:val="bullet"/>
      <w:lvlText w:val=""/>
      <w:lvlJc w:val="left"/>
      <w:pPr>
        <w:tabs>
          <w:tab w:val="num" w:pos="1588"/>
        </w:tabs>
        <w:ind w:left="1588" w:hanging="284"/>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206D1E2E"/>
    <w:multiLevelType w:val="multilevel"/>
    <w:tmpl w:val="8CFC44F0"/>
    <w:name w:val="Protokoll"/>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none"/>
      <w:pStyle w:val="Rubrik4"/>
      <w:lvlText w:val=""/>
      <w:lvlJc w:val="left"/>
      <w:pPr>
        <w:ind w:left="0" w:firstLine="0"/>
      </w:pPr>
      <w:rPr>
        <w:rFonts w:hint="default"/>
      </w:rPr>
    </w:lvl>
    <w:lvl w:ilvl="4">
      <w:start w:val="1"/>
      <w:numFmt w:val="none"/>
      <w:pStyle w:val="Rubrik5"/>
      <w:lvlText w:val=""/>
      <w:lvlJc w:val="left"/>
      <w:pPr>
        <w:ind w:left="0" w:firstLine="0"/>
      </w:pPr>
      <w:rPr>
        <w:rFonts w:hint="default"/>
      </w:rPr>
    </w:lvl>
    <w:lvl w:ilvl="5">
      <w:start w:val="1"/>
      <w:numFmt w:val="none"/>
      <w:pStyle w:val="Rubrik6"/>
      <w:lvlText w:val=""/>
      <w:lvlJc w:val="left"/>
      <w:pPr>
        <w:ind w:left="0" w:firstLine="0"/>
      </w:pPr>
      <w:rPr>
        <w:rFonts w:hint="default"/>
      </w:rPr>
    </w:lvl>
    <w:lvl w:ilvl="6">
      <w:start w:val="1"/>
      <w:numFmt w:val="none"/>
      <w:pStyle w:val="Rubrik7"/>
      <w:lvlText w:val=""/>
      <w:lvlJc w:val="left"/>
      <w:pPr>
        <w:ind w:left="0" w:firstLine="0"/>
      </w:pPr>
      <w:rPr>
        <w:rFonts w:hint="default"/>
      </w:rPr>
    </w:lvl>
    <w:lvl w:ilvl="7">
      <w:start w:val="1"/>
      <w:numFmt w:val="none"/>
      <w:pStyle w:val="Rubrik8"/>
      <w:lvlText w:val=""/>
      <w:lvlJc w:val="left"/>
      <w:pPr>
        <w:ind w:left="0" w:firstLine="0"/>
      </w:pPr>
      <w:rPr>
        <w:rFonts w:hint="default"/>
      </w:rPr>
    </w:lvl>
    <w:lvl w:ilvl="8">
      <w:start w:val="1"/>
      <w:numFmt w:val="none"/>
      <w:pStyle w:val="Rubrik9"/>
      <w:lvlText w:val=""/>
      <w:lvlJc w:val="left"/>
      <w:pPr>
        <w:ind w:left="0" w:firstLine="0"/>
      </w:pPr>
      <w:rPr>
        <w:rFonts w:hint="default"/>
      </w:rPr>
    </w:lvl>
  </w:abstractNum>
  <w:abstractNum w:abstractNumId="5" w15:restartNumberingAfterBreak="0">
    <w:nsid w:val="27AF2A65"/>
    <w:multiLevelType w:val="multilevel"/>
    <w:tmpl w:val="28A231F2"/>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40"/>
        </w:tabs>
        <w:ind w:left="340" w:hanging="340"/>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370D1AEA"/>
    <w:multiLevelType w:val="hybridMultilevel"/>
    <w:tmpl w:val="64FA2AD8"/>
    <w:lvl w:ilvl="0" w:tplc="F85A5196">
      <w:start w:val="1"/>
      <w:numFmt w:val="bullet"/>
      <w:lvlText w:val=""/>
      <w:lvlJc w:val="left"/>
      <w:pPr>
        <w:tabs>
          <w:tab w:val="num" w:pos="3535"/>
        </w:tabs>
        <w:ind w:left="3535" w:hanging="360"/>
      </w:pPr>
      <w:rPr>
        <w:rFonts w:ascii="Wingdings 3" w:hAnsi="Wingdings 3" w:hint="default"/>
      </w:rPr>
    </w:lvl>
    <w:lvl w:ilvl="1" w:tplc="430470F4">
      <w:start w:val="1"/>
      <w:numFmt w:val="bullet"/>
      <w:lvlText w:val=""/>
      <w:lvlJc w:val="left"/>
      <w:pPr>
        <w:tabs>
          <w:tab w:val="num" w:pos="3824"/>
        </w:tabs>
        <w:ind w:left="567" w:hanging="283"/>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37BE3EE8"/>
    <w:multiLevelType w:val="hybridMultilevel"/>
    <w:tmpl w:val="1F161A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4A77546"/>
    <w:multiLevelType w:val="multilevel"/>
    <w:tmpl w:val="F5A43A22"/>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824"/>
        </w:tabs>
        <w:ind w:left="340" w:hanging="340"/>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473465DF"/>
    <w:multiLevelType w:val="hybridMultilevel"/>
    <w:tmpl w:val="F5A43A22"/>
    <w:lvl w:ilvl="0" w:tplc="F85A5196">
      <w:start w:val="1"/>
      <w:numFmt w:val="bullet"/>
      <w:lvlText w:val=""/>
      <w:lvlJc w:val="left"/>
      <w:pPr>
        <w:tabs>
          <w:tab w:val="num" w:pos="3535"/>
        </w:tabs>
        <w:ind w:left="3535" w:hanging="360"/>
      </w:pPr>
      <w:rPr>
        <w:rFonts w:ascii="Wingdings 3" w:hAnsi="Wingdings 3" w:hint="default"/>
      </w:rPr>
    </w:lvl>
    <w:lvl w:ilvl="1" w:tplc="BB181F8E">
      <w:start w:val="1"/>
      <w:numFmt w:val="bullet"/>
      <w:lvlText w:val=""/>
      <w:lvlJc w:val="left"/>
      <w:pPr>
        <w:tabs>
          <w:tab w:val="num" w:pos="3824"/>
        </w:tabs>
        <w:ind w:left="340" w:hanging="340"/>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51B565DD"/>
    <w:multiLevelType w:val="hybridMultilevel"/>
    <w:tmpl w:val="28A231F2"/>
    <w:lvl w:ilvl="0" w:tplc="F85A5196">
      <w:start w:val="1"/>
      <w:numFmt w:val="bullet"/>
      <w:lvlText w:val=""/>
      <w:lvlJc w:val="left"/>
      <w:pPr>
        <w:tabs>
          <w:tab w:val="num" w:pos="3535"/>
        </w:tabs>
        <w:ind w:left="3535" w:hanging="360"/>
      </w:pPr>
      <w:rPr>
        <w:rFonts w:ascii="Wingdings 3" w:hAnsi="Wingdings 3" w:hint="default"/>
      </w:rPr>
    </w:lvl>
    <w:lvl w:ilvl="1" w:tplc="8D5C8E24">
      <w:start w:val="1"/>
      <w:numFmt w:val="bullet"/>
      <w:lvlText w:val=""/>
      <w:lvlJc w:val="left"/>
      <w:pPr>
        <w:tabs>
          <w:tab w:val="num" w:pos="340"/>
        </w:tabs>
        <w:ind w:left="340" w:hanging="340"/>
      </w:pPr>
      <w:rPr>
        <w:rFonts w:ascii="Symbol" w:hAnsi="Symbol"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5EC90DE3"/>
    <w:multiLevelType w:val="hybridMultilevel"/>
    <w:tmpl w:val="CF3A78F0"/>
    <w:lvl w:ilvl="0" w:tplc="D8ACB92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9292901"/>
    <w:multiLevelType w:val="multilevel"/>
    <w:tmpl w:val="4E3A7370"/>
    <w:lvl w:ilvl="0">
      <w:start w:val="1"/>
      <w:numFmt w:val="bullet"/>
      <w:lvlText w:val=""/>
      <w:lvlJc w:val="left"/>
      <w:pPr>
        <w:tabs>
          <w:tab w:val="num" w:pos="3535"/>
        </w:tabs>
        <w:ind w:left="3535" w:hanging="360"/>
      </w:pPr>
      <w:rPr>
        <w:rFonts w:ascii="Wingdings 3" w:hAnsi="Wingdings 3" w:hint="default"/>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6B4A4C27"/>
    <w:multiLevelType w:val="multilevel"/>
    <w:tmpl w:val="64FA2AD8"/>
    <w:lvl w:ilvl="0">
      <w:start w:val="1"/>
      <w:numFmt w:val="bullet"/>
      <w:lvlText w:val=""/>
      <w:lvlJc w:val="left"/>
      <w:pPr>
        <w:tabs>
          <w:tab w:val="num" w:pos="3535"/>
        </w:tabs>
        <w:ind w:left="3535" w:hanging="360"/>
      </w:pPr>
      <w:rPr>
        <w:rFonts w:ascii="Wingdings 3" w:hAnsi="Wingdings 3" w:hint="default"/>
      </w:rPr>
    </w:lvl>
    <w:lvl w:ilvl="1">
      <w:start w:val="1"/>
      <w:numFmt w:val="bullet"/>
      <w:lvlText w:val=""/>
      <w:lvlJc w:val="left"/>
      <w:pPr>
        <w:tabs>
          <w:tab w:val="num" w:pos="3824"/>
        </w:tabs>
        <w:ind w:left="567" w:hanging="283"/>
      </w:pPr>
      <w:rPr>
        <w:rFonts w:ascii="Symbol" w:hAnsi="Symbol"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num w:numId="1">
    <w:abstractNumId w:val="0"/>
  </w:num>
  <w:num w:numId="2">
    <w:abstractNumId w:val="12"/>
  </w:num>
  <w:num w:numId="3">
    <w:abstractNumId w:val="6"/>
  </w:num>
  <w:num w:numId="4">
    <w:abstractNumId w:val="13"/>
  </w:num>
  <w:num w:numId="5">
    <w:abstractNumId w:val="9"/>
  </w:num>
  <w:num w:numId="6">
    <w:abstractNumId w:val="8"/>
  </w:num>
  <w:num w:numId="7">
    <w:abstractNumId w:val="10"/>
  </w:num>
  <w:num w:numId="8">
    <w:abstractNumId w:val="5"/>
  </w:num>
  <w:num w:numId="9">
    <w:abstractNumId w:val="1"/>
  </w:num>
  <w:num w:numId="10">
    <w:abstractNumId w:val="2"/>
  </w:num>
  <w:num w:numId="11">
    <w:abstractNumId w:val="3"/>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intranet/Dokument/Kommunledning/Kansli/SIS%20Utformning%20dokument%20100907.pdf"/>
  </w:docVars>
  <w:rsids>
    <w:rsidRoot w:val="005F04BB"/>
    <w:rsid w:val="000171F2"/>
    <w:rsid w:val="00024441"/>
    <w:rsid w:val="00025711"/>
    <w:rsid w:val="00027E15"/>
    <w:rsid w:val="00031072"/>
    <w:rsid w:val="000407C8"/>
    <w:rsid w:val="00042300"/>
    <w:rsid w:val="00050005"/>
    <w:rsid w:val="000531A1"/>
    <w:rsid w:val="000572DE"/>
    <w:rsid w:val="00057316"/>
    <w:rsid w:val="00077067"/>
    <w:rsid w:val="00081211"/>
    <w:rsid w:val="0008450F"/>
    <w:rsid w:val="00085F21"/>
    <w:rsid w:val="000873F2"/>
    <w:rsid w:val="000875A0"/>
    <w:rsid w:val="000A2B4F"/>
    <w:rsid w:val="000B2F95"/>
    <w:rsid w:val="000C598A"/>
    <w:rsid w:val="000C76CD"/>
    <w:rsid w:val="000D24A2"/>
    <w:rsid w:val="000E3FBD"/>
    <w:rsid w:val="00103A6C"/>
    <w:rsid w:val="00120C57"/>
    <w:rsid w:val="00122F4E"/>
    <w:rsid w:val="00123438"/>
    <w:rsid w:val="00137204"/>
    <w:rsid w:val="00144939"/>
    <w:rsid w:val="001533E0"/>
    <w:rsid w:val="00154706"/>
    <w:rsid w:val="00170338"/>
    <w:rsid w:val="00172F2B"/>
    <w:rsid w:val="00173824"/>
    <w:rsid w:val="001776E9"/>
    <w:rsid w:val="00186DFA"/>
    <w:rsid w:val="00187B42"/>
    <w:rsid w:val="00191DF8"/>
    <w:rsid w:val="00194672"/>
    <w:rsid w:val="001968A6"/>
    <w:rsid w:val="001B2580"/>
    <w:rsid w:val="001B64C1"/>
    <w:rsid w:val="001D190D"/>
    <w:rsid w:val="001E1921"/>
    <w:rsid w:val="001E4975"/>
    <w:rsid w:val="001F0809"/>
    <w:rsid w:val="001F0CDB"/>
    <w:rsid w:val="00202024"/>
    <w:rsid w:val="00206CB0"/>
    <w:rsid w:val="00211A05"/>
    <w:rsid w:val="00216529"/>
    <w:rsid w:val="00220DC8"/>
    <w:rsid w:val="00220E55"/>
    <w:rsid w:val="0023496C"/>
    <w:rsid w:val="00243DD8"/>
    <w:rsid w:val="002447E3"/>
    <w:rsid w:val="00255EA4"/>
    <w:rsid w:val="00256083"/>
    <w:rsid w:val="00270EC1"/>
    <w:rsid w:val="002871C9"/>
    <w:rsid w:val="00294ADC"/>
    <w:rsid w:val="002954DC"/>
    <w:rsid w:val="002B3C9A"/>
    <w:rsid w:val="002D7C68"/>
    <w:rsid w:val="002E5C1B"/>
    <w:rsid w:val="002E7CBD"/>
    <w:rsid w:val="002F0572"/>
    <w:rsid w:val="0030233B"/>
    <w:rsid w:val="0031139E"/>
    <w:rsid w:val="003130A0"/>
    <w:rsid w:val="00317A6D"/>
    <w:rsid w:val="00327A4C"/>
    <w:rsid w:val="00330935"/>
    <w:rsid w:val="0034166E"/>
    <w:rsid w:val="003502FA"/>
    <w:rsid w:val="003527D0"/>
    <w:rsid w:val="00357F2B"/>
    <w:rsid w:val="0036539B"/>
    <w:rsid w:val="00374659"/>
    <w:rsid w:val="003811D1"/>
    <w:rsid w:val="00384DE4"/>
    <w:rsid w:val="00385653"/>
    <w:rsid w:val="00390CE5"/>
    <w:rsid w:val="00391FCE"/>
    <w:rsid w:val="00397823"/>
    <w:rsid w:val="003C03F4"/>
    <w:rsid w:val="003D784E"/>
    <w:rsid w:val="003E0E0E"/>
    <w:rsid w:val="003E6B8F"/>
    <w:rsid w:val="003E79C7"/>
    <w:rsid w:val="003F2F93"/>
    <w:rsid w:val="004001C3"/>
    <w:rsid w:val="00411B1F"/>
    <w:rsid w:val="00411D6C"/>
    <w:rsid w:val="00414A51"/>
    <w:rsid w:val="00416203"/>
    <w:rsid w:val="00416C50"/>
    <w:rsid w:val="004333AA"/>
    <w:rsid w:val="0044166F"/>
    <w:rsid w:val="00444A93"/>
    <w:rsid w:val="00447386"/>
    <w:rsid w:val="00463901"/>
    <w:rsid w:val="0046419A"/>
    <w:rsid w:val="0047448E"/>
    <w:rsid w:val="004901E3"/>
    <w:rsid w:val="0049526B"/>
    <w:rsid w:val="004958D2"/>
    <w:rsid w:val="004968D6"/>
    <w:rsid w:val="004A2558"/>
    <w:rsid w:val="004A5B8D"/>
    <w:rsid w:val="004C21E8"/>
    <w:rsid w:val="004C6E5D"/>
    <w:rsid w:val="004D1DAF"/>
    <w:rsid w:val="004E331E"/>
    <w:rsid w:val="004E5560"/>
    <w:rsid w:val="00514406"/>
    <w:rsid w:val="00526959"/>
    <w:rsid w:val="0055105B"/>
    <w:rsid w:val="00557CDB"/>
    <w:rsid w:val="00561F9A"/>
    <w:rsid w:val="005660A9"/>
    <w:rsid w:val="00567170"/>
    <w:rsid w:val="00570F64"/>
    <w:rsid w:val="005877F5"/>
    <w:rsid w:val="00595DD9"/>
    <w:rsid w:val="00596109"/>
    <w:rsid w:val="005963C3"/>
    <w:rsid w:val="00596FD2"/>
    <w:rsid w:val="00597322"/>
    <w:rsid w:val="005A54F5"/>
    <w:rsid w:val="005A6F8B"/>
    <w:rsid w:val="005B360A"/>
    <w:rsid w:val="005B47B8"/>
    <w:rsid w:val="005D03EB"/>
    <w:rsid w:val="005D6965"/>
    <w:rsid w:val="005F04BB"/>
    <w:rsid w:val="005F22F0"/>
    <w:rsid w:val="00601420"/>
    <w:rsid w:val="0060458A"/>
    <w:rsid w:val="006222AB"/>
    <w:rsid w:val="00623319"/>
    <w:rsid w:val="00623485"/>
    <w:rsid w:val="006243ED"/>
    <w:rsid w:val="0063058D"/>
    <w:rsid w:val="006312BD"/>
    <w:rsid w:val="00631966"/>
    <w:rsid w:val="00637CE9"/>
    <w:rsid w:val="006408C2"/>
    <w:rsid w:val="00643484"/>
    <w:rsid w:val="006663DC"/>
    <w:rsid w:val="0067147D"/>
    <w:rsid w:val="00672945"/>
    <w:rsid w:val="00682F7C"/>
    <w:rsid w:val="00686A62"/>
    <w:rsid w:val="00693921"/>
    <w:rsid w:val="006A5991"/>
    <w:rsid w:val="006B4F80"/>
    <w:rsid w:val="006B660B"/>
    <w:rsid w:val="006C047C"/>
    <w:rsid w:val="006C1065"/>
    <w:rsid w:val="006C365D"/>
    <w:rsid w:val="006C74BA"/>
    <w:rsid w:val="006D6688"/>
    <w:rsid w:val="006E2344"/>
    <w:rsid w:val="0070651C"/>
    <w:rsid w:val="00706DDA"/>
    <w:rsid w:val="00720C16"/>
    <w:rsid w:val="00731268"/>
    <w:rsid w:val="00732F3B"/>
    <w:rsid w:val="007352A4"/>
    <w:rsid w:val="00753AD7"/>
    <w:rsid w:val="00757D52"/>
    <w:rsid w:val="00763762"/>
    <w:rsid w:val="007652C0"/>
    <w:rsid w:val="00766119"/>
    <w:rsid w:val="0077104C"/>
    <w:rsid w:val="00783ACD"/>
    <w:rsid w:val="007A5216"/>
    <w:rsid w:val="007A79AA"/>
    <w:rsid w:val="007B19EC"/>
    <w:rsid w:val="007B484E"/>
    <w:rsid w:val="007C0D40"/>
    <w:rsid w:val="007C3B73"/>
    <w:rsid w:val="007C65C8"/>
    <w:rsid w:val="007D20CD"/>
    <w:rsid w:val="007D47CD"/>
    <w:rsid w:val="007D5E60"/>
    <w:rsid w:val="007D6375"/>
    <w:rsid w:val="007D7118"/>
    <w:rsid w:val="007E17B8"/>
    <w:rsid w:val="007E25E4"/>
    <w:rsid w:val="007F3613"/>
    <w:rsid w:val="007F7247"/>
    <w:rsid w:val="00802F44"/>
    <w:rsid w:val="00805910"/>
    <w:rsid w:val="00821FCC"/>
    <w:rsid w:val="0082594A"/>
    <w:rsid w:val="00826D54"/>
    <w:rsid w:val="00836427"/>
    <w:rsid w:val="0084796C"/>
    <w:rsid w:val="00854599"/>
    <w:rsid w:val="00861192"/>
    <w:rsid w:val="00870537"/>
    <w:rsid w:val="008760B6"/>
    <w:rsid w:val="00894E79"/>
    <w:rsid w:val="00896A4D"/>
    <w:rsid w:val="00896BEB"/>
    <w:rsid w:val="008A14EA"/>
    <w:rsid w:val="008A550E"/>
    <w:rsid w:val="008B47C2"/>
    <w:rsid w:val="008B53E5"/>
    <w:rsid w:val="008C7509"/>
    <w:rsid w:val="008D05F5"/>
    <w:rsid w:val="008D314E"/>
    <w:rsid w:val="008D4032"/>
    <w:rsid w:val="008F3C69"/>
    <w:rsid w:val="00901AFF"/>
    <w:rsid w:val="009044B3"/>
    <w:rsid w:val="0092152C"/>
    <w:rsid w:val="0092217B"/>
    <w:rsid w:val="0092574D"/>
    <w:rsid w:val="0093045D"/>
    <w:rsid w:val="00932BF8"/>
    <w:rsid w:val="00953F00"/>
    <w:rsid w:val="009541C4"/>
    <w:rsid w:val="00956BA7"/>
    <w:rsid w:val="0096049F"/>
    <w:rsid w:val="009611FD"/>
    <w:rsid w:val="009749FE"/>
    <w:rsid w:val="00984E0E"/>
    <w:rsid w:val="00994C7E"/>
    <w:rsid w:val="009A66FF"/>
    <w:rsid w:val="009C05A4"/>
    <w:rsid w:val="009C62D3"/>
    <w:rsid w:val="009D60F7"/>
    <w:rsid w:val="009D65D8"/>
    <w:rsid w:val="009E4426"/>
    <w:rsid w:val="009F76D6"/>
    <w:rsid w:val="00A147A5"/>
    <w:rsid w:val="00A223F8"/>
    <w:rsid w:val="00A24D1A"/>
    <w:rsid w:val="00A2515A"/>
    <w:rsid w:val="00A2595E"/>
    <w:rsid w:val="00A35394"/>
    <w:rsid w:val="00A42AF7"/>
    <w:rsid w:val="00A43A50"/>
    <w:rsid w:val="00A5238C"/>
    <w:rsid w:val="00A5662B"/>
    <w:rsid w:val="00A63AEE"/>
    <w:rsid w:val="00A70975"/>
    <w:rsid w:val="00A76A94"/>
    <w:rsid w:val="00A80039"/>
    <w:rsid w:val="00A87C04"/>
    <w:rsid w:val="00A95044"/>
    <w:rsid w:val="00A95F2D"/>
    <w:rsid w:val="00AA01D8"/>
    <w:rsid w:val="00AC5C31"/>
    <w:rsid w:val="00AE03F8"/>
    <w:rsid w:val="00B01D70"/>
    <w:rsid w:val="00B027CB"/>
    <w:rsid w:val="00B02921"/>
    <w:rsid w:val="00B02D86"/>
    <w:rsid w:val="00B03E5E"/>
    <w:rsid w:val="00B06D43"/>
    <w:rsid w:val="00B235F2"/>
    <w:rsid w:val="00B23FBB"/>
    <w:rsid w:val="00B25C0B"/>
    <w:rsid w:val="00B3682C"/>
    <w:rsid w:val="00B373ED"/>
    <w:rsid w:val="00B400F6"/>
    <w:rsid w:val="00B45B55"/>
    <w:rsid w:val="00B47AE1"/>
    <w:rsid w:val="00B51EE8"/>
    <w:rsid w:val="00B86C85"/>
    <w:rsid w:val="00BA066B"/>
    <w:rsid w:val="00BA0CBA"/>
    <w:rsid w:val="00BA1D94"/>
    <w:rsid w:val="00BB092F"/>
    <w:rsid w:val="00BB0ABF"/>
    <w:rsid w:val="00BC179B"/>
    <w:rsid w:val="00C04C3D"/>
    <w:rsid w:val="00C310EB"/>
    <w:rsid w:val="00C53AE5"/>
    <w:rsid w:val="00C55BC6"/>
    <w:rsid w:val="00C57997"/>
    <w:rsid w:val="00C62068"/>
    <w:rsid w:val="00C63372"/>
    <w:rsid w:val="00C63636"/>
    <w:rsid w:val="00C64302"/>
    <w:rsid w:val="00C72048"/>
    <w:rsid w:val="00C76DCA"/>
    <w:rsid w:val="00C835C2"/>
    <w:rsid w:val="00C86BD5"/>
    <w:rsid w:val="00C93FEF"/>
    <w:rsid w:val="00C974D6"/>
    <w:rsid w:val="00CA31B2"/>
    <w:rsid w:val="00CB1250"/>
    <w:rsid w:val="00CD7520"/>
    <w:rsid w:val="00CF25CA"/>
    <w:rsid w:val="00D04898"/>
    <w:rsid w:val="00D10E78"/>
    <w:rsid w:val="00D13902"/>
    <w:rsid w:val="00D14F0E"/>
    <w:rsid w:val="00D16D1C"/>
    <w:rsid w:val="00D2047E"/>
    <w:rsid w:val="00D20AC8"/>
    <w:rsid w:val="00D234CF"/>
    <w:rsid w:val="00D25F3C"/>
    <w:rsid w:val="00D33EF4"/>
    <w:rsid w:val="00D36C18"/>
    <w:rsid w:val="00D37A1D"/>
    <w:rsid w:val="00D41C22"/>
    <w:rsid w:val="00D55DB6"/>
    <w:rsid w:val="00D66EE2"/>
    <w:rsid w:val="00D67ABB"/>
    <w:rsid w:val="00D755A7"/>
    <w:rsid w:val="00D8305A"/>
    <w:rsid w:val="00D87C6D"/>
    <w:rsid w:val="00DB7740"/>
    <w:rsid w:val="00DC0772"/>
    <w:rsid w:val="00DC104D"/>
    <w:rsid w:val="00DC1541"/>
    <w:rsid w:val="00DD2638"/>
    <w:rsid w:val="00DD4F31"/>
    <w:rsid w:val="00DD511F"/>
    <w:rsid w:val="00DE7E3E"/>
    <w:rsid w:val="00DF777C"/>
    <w:rsid w:val="00E059BD"/>
    <w:rsid w:val="00E13199"/>
    <w:rsid w:val="00E14034"/>
    <w:rsid w:val="00E260A4"/>
    <w:rsid w:val="00E2707F"/>
    <w:rsid w:val="00E44E2F"/>
    <w:rsid w:val="00E45386"/>
    <w:rsid w:val="00E463F4"/>
    <w:rsid w:val="00E523B5"/>
    <w:rsid w:val="00E531CA"/>
    <w:rsid w:val="00E60DD2"/>
    <w:rsid w:val="00E64736"/>
    <w:rsid w:val="00E72627"/>
    <w:rsid w:val="00E973E1"/>
    <w:rsid w:val="00EB0CB4"/>
    <w:rsid w:val="00EB14FF"/>
    <w:rsid w:val="00EB31E5"/>
    <w:rsid w:val="00EB7D93"/>
    <w:rsid w:val="00EC0784"/>
    <w:rsid w:val="00ED109C"/>
    <w:rsid w:val="00ED30AE"/>
    <w:rsid w:val="00ED4CA7"/>
    <w:rsid w:val="00EE1A76"/>
    <w:rsid w:val="00EE2DBA"/>
    <w:rsid w:val="00EF6827"/>
    <w:rsid w:val="00F043C7"/>
    <w:rsid w:val="00F17D2A"/>
    <w:rsid w:val="00F22C8C"/>
    <w:rsid w:val="00F26C2D"/>
    <w:rsid w:val="00F34C8B"/>
    <w:rsid w:val="00F41B49"/>
    <w:rsid w:val="00F41D68"/>
    <w:rsid w:val="00F41DE8"/>
    <w:rsid w:val="00F45C08"/>
    <w:rsid w:val="00F474F4"/>
    <w:rsid w:val="00F47D15"/>
    <w:rsid w:val="00F52A28"/>
    <w:rsid w:val="00F54D63"/>
    <w:rsid w:val="00F60E6F"/>
    <w:rsid w:val="00F64DE2"/>
    <w:rsid w:val="00F73A5F"/>
    <w:rsid w:val="00F74BF6"/>
    <w:rsid w:val="00F7618F"/>
    <w:rsid w:val="00F833D2"/>
    <w:rsid w:val="00F83DB0"/>
    <w:rsid w:val="00F84C83"/>
    <w:rsid w:val="00FA2FB6"/>
    <w:rsid w:val="00FA4BA2"/>
    <w:rsid w:val="00FC251D"/>
    <w:rsid w:val="00FC2D8E"/>
    <w:rsid w:val="00FC44BC"/>
    <w:rsid w:val="00FD2C5C"/>
    <w:rsid w:val="00FE3358"/>
    <w:rsid w:val="00FF2F28"/>
    <w:rsid w:val="00FF522C"/>
    <w:rsid w:val="00FF5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3D14DCA2-38EF-4EC0-9704-4852BB2C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14FF"/>
    <w:rPr>
      <w:sz w:val="24"/>
    </w:rPr>
  </w:style>
  <w:style w:type="paragraph" w:styleId="Rubrik1">
    <w:name w:val="heading 1"/>
    <w:basedOn w:val="Normal"/>
    <w:next w:val="Brdtext"/>
    <w:qFormat/>
    <w:rsid w:val="001E1921"/>
    <w:pPr>
      <w:keepNext/>
      <w:pageBreakBefore/>
      <w:numPr>
        <w:numId w:val="12"/>
      </w:numPr>
      <w:spacing w:before="480" w:after="120"/>
      <w:outlineLvl w:val="0"/>
    </w:pPr>
    <w:rPr>
      <w:rFonts w:ascii="Arial" w:hAnsi="Arial"/>
      <w:b/>
      <w:sz w:val="28"/>
    </w:rPr>
  </w:style>
  <w:style w:type="paragraph" w:styleId="Rubrik2">
    <w:name w:val="heading 2"/>
    <w:basedOn w:val="Normal"/>
    <w:next w:val="Brdtext"/>
    <w:qFormat/>
    <w:rsid w:val="009611FD"/>
    <w:pPr>
      <w:keepNext/>
      <w:numPr>
        <w:ilvl w:val="1"/>
        <w:numId w:val="12"/>
      </w:numPr>
      <w:spacing w:before="240" w:after="60"/>
      <w:outlineLvl w:val="1"/>
    </w:pPr>
    <w:rPr>
      <w:rFonts w:ascii="Arial" w:hAnsi="Arial"/>
      <w:b/>
    </w:rPr>
  </w:style>
  <w:style w:type="paragraph" w:styleId="Rubrik3">
    <w:name w:val="heading 3"/>
    <w:basedOn w:val="Normal"/>
    <w:next w:val="Brdtext"/>
    <w:qFormat/>
    <w:rsid w:val="009611FD"/>
    <w:pPr>
      <w:keepNext/>
      <w:numPr>
        <w:ilvl w:val="2"/>
        <w:numId w:val="12"/>
      </w:numPr>
      <w:spacing w:before="180" w:after="60"/>
      <w:outlineLvl w:val="2"/>
    </w:pPr>
    <w:rPr>
      <w:rFonts w:ascii="Arial" w:hAnsi="Arial"/>
      <w:sz w:val="22"/>
    </w:rPr>
  </w:style>
  <w:style w:type="paragraph" w:styleId="Rubrik4">
    <w:name w:val="heading 4"/>
    <w:basedOn w:val="Normal"/>
    <w:next w:val="Brdtext"/>
    <w:qFormat/>
    <w:rsid w:val="009611FD"/>
    <w:pPr>
      <w:keepNext/>
      <w:numPr>
        <w:ilvl w:val="3"/>
        <w:numId w:val="12"/>
      </w:numPr>
      <w:spacing w:before="120"/>
      <w:outlineLvl w:val="3"/>
    </w:pPr>
    <w:rPr>
      <w:b/>
    </w:rPr>
  </w:style>
  <w:style w:type="paragraph" w:styleId="Rubrik5">
    <w:name w:val="heading 5"/>
    <w:basedOn w:val="Normal"/>
    <w:next w:val="Normal"/>
    <w:link w:val="Rubrik5Char"/>
    <w:semiHidden/>
    <w:unhideWhenUsed/>
    <w:qFormat/>
    <w:rsid w:val="001E1921"/>
    <w:pPr>
      <w:keepNext/>
      <w:keepLines/>
      <w:numPr>
        <w:ilvl w:val="4"/>
        <w:numId w:val="12"/>
      </w:numPr>
      <w:spacing w:before="200"/>
      <w:outlineLvl w:val="4"/>
    </w:pPr>
    <w:rPr>
      <w:rFonts w:ascii="Cambria" w:hAnsi="Cambria"/>
      <w:color w:val="243F60"/>
    </w:rPr>
  </w:style>
  <w:style w:type="paragraph" w:styleId="Rubrik6">
    <w:name w:val="heading 6"/>
    <w:basedOn w:val="Normal"/>
    <w:next w:val="Normal"/>
    <w:link w:val="Rubrik6Char"/>
    <w:semiHidden/>
    <w:unhideWhenUsed/>
    <w:qFormat/>
    <w:rsid w:val="001E1921"/>
    <w:pPr>
      <w:keepNext/>
      <w:keepLines/>
      <w:numPr>
        <w:ilvl w:val="5"/>
        <w:numId w:val="12"/>
      </w:numPr>
      <w:spacing w:before="200"/>
      <w:outlineLvl w:val="5"/>
    </w:pPr>
    <w:rPr>
      <w:rFonts w:ascii="Cambria" w:hAnsi="Cambria"/>
      <w:i/>
      <w:iCs/>
      <w:color w:val="243F60"/>
    </w:rPr>
  </w:style>
  <w:style w:type="paragraph" w:styleId="Rubrik7">
    <w:name w:val="heading 7"/>
    <w:basedOn w:val="Normal"/>
    <w:next w:val="Normal"/>
    <w:link w:val="Rubrik7Char"/>
    <w:semiHidden/>
    <w:unhideWhenUsed/>
    <w:qFormat/>
    <w:rsid w:val="001E1921"/>
    <w:pPr>
      <w:keepNext/>
      <w:keepLines/>
      <w:numPr>
        <w:ilvl w:val="6"/>
        <w:numId w:val="12"/>
      </w:numPr>
      <w:spacing w:before="200"/>
      <w:outlineLvl w:val="6"/>
    </w:pPr>
    <w:rPr>
      <w:rFonts w:ascii="Cambria" w:hAnsi="Cambria"/>
      <w:i/>
      <w:iCs/>
      <w:color w:val="404040"/>
    </w:rPr>
  </w:style>
  <w:style w:type="paragraph" w:styleId="Rubrik8">
    <w:name w:val="heading 8"/>
    <w:basedOn w:val="Normal"/>
    <w:next w:val="Normal"/>
    <w:link w:val="Rubrik8Char"/>
    <w:semiHidden/>
    <w:unhideWhenUsed/>
    <w:qFormat/>
    <w:rsid w:val="001E1921"/>
    <w:pPr>
      <w:keepNext/>
      <w:keepLines/>
      <w:numPr>
        <w:ilvl w:val="7"/>
        <w:numId w:val="12"/>
      </w:numPr>
      <w:spacing w:before="200"/>
      <w:outlineLvl w:val="7"/>
    </w:pPr>
    <w:rPr>
      <w:rFonts w:ascii="Cambria" w:hAnsi="Cambria"/>
      <w:color w:val="404040"/>
      <w:sz w:val="20"/>
    </w:rPr>
  </w:style>
  <w:style w:type="paragraph" w:styleId="Rubrik9">
    <w:name w:val="heading 9"/>
    <w:basedOn w:val="Normal"/>
    <w:next w:val="Normal"/>
    <w:link w:val="Rubrik9Char"/>
    <w:semiHidden/>
    <w:unhideWhenUsed/>
    <w:qFormat/>
    <w:rsid w:val="001E1921"/>
    <w:pPr>
      <w:keepNext/>
      <w:keepLines/>
      <w:numPr>
        <w:ilvl w:val="8"/>
        <w:numId w:val="12"/>
      </w:numPr>
      <w:spacing w:before="200"/>
      <w:outlineLvl w:val="8"/>
    </w:pPr>
    <w:rPr>
      <w:rFonts w:ascii="Cambria" w:hAnsi="Cambria"/>
      <w:i/>
      <w:iCs/>
      <w:color w:val="40404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896A4D"/>
    <w:rPr>
      <w:sz w:val="20"/>
    </w:rPr>
  </w:style>
  <w:style w:type="character" w:styleId="Betoning">
    <w:name w:val="Emphasis"/>
    <w:rsid w:val="00E463F4"/>
    <w:rPr>
      <w:i/>
      <w:iCs/>
    </w:rPr>
  </w:style>
  <w:style w:type="paragraph" w:customStyle="1" w:styleId="Tabellrubrik">
    <w:name w:val="Tabellrubrik"/>
    <w:basedOn w:val="Tabellinnehll"/>
    <w:next w:val="Tabellinnehll"/>
    <w:qFormat/>
    <w:rsid w:val="00F84C83"/>
    <w:rPr>
      <w:b/>
      <w:color w:val="000080"/>
    </w:rPr>
  </w:style>
  <w:style w:type="paragraph" w:styleId="Sidfot">
    <w:name w:val="footer"/>
    <w:basedOn w:val="Normal"/>
    <w:rsid w:val="00D67ABB"/>
    <w:rPr>
      <w:rFonts w:ascii="Arial" w:hAnsi="Arial"/>
      <w:sz w:val="16"/>
    </w:rPr>
  </w:style>
  <w:style w:type="paragraph" w:styleId="Sidhuvud">
    <w:name w:val="header"/>
    <w:basedOn w:val="Normal"/>
    <w:link w:val="SidhuvudChar"/>
    <w:rsid w:val="00D67ABB"/>
    <w:rPr>
      <w:rFonts w:ascii="Arial" w:hAnsi="Arial"/>
      <w:sz w:val="20"/>
    </w:rPr>
  </w:style>
  <w:style w:type="paragraph" w:customStyle="1" w:styleId="Tabellinnehll">
    <w:name w:val="Tabellinnehåll"/>
    <w:basedOn w:val="Normal"/>
    <w:qFormat/>
    <w:rsid w:val="00F84C83"/>
    <w:rPr>
      <w:rFonts w:ascii="Arial" w:hAnsi="Arial"/>
      <w:sz w:val="20"/>
    </w:rPr>
  </w:style>
  <w:style w:type="character" w:styleId="Sidnummer">
    <w:name w:val="page number"/>
    <w:basedOn w:val="Standardstycketeckensnitt"/>
    <w:rsid w:val="00D67ABB"/>
  </w:style>
  <w:style w:type="paragraph" w:customStyle="1" w:styleId="Sidhuvudledtext">
    <w:name w:val="Sidhuvud_ledtext"/>
    <w:basedOn w:val="Sidhuvud"/>
    <w:next w:val="Sidhuvud"/>
    <w:rsid w:val="00720C16"/>
    <w:pPr>
      <w:spacing w:before="100"/>
    </w:pPr>
    <w:rPr>
      <w:sz w:val="14"/>
    </w:rPr>
  </w:style>
  <w:style w:type="paragraph" w:styleId="Brdtext">
    <w:name w:val="Body Text"/>
    <w:basedOn w:val="Normal"/>
    <w:qFormat/>
    <w:rsid w:val="00F84C83"/>
    <w:pPr>
      <w:spacing w:after="120"/>
    </w:pPr>
  </w:style>
  <w:style w:type="character" w:styleId="Bokenstitel">
    <w:name w:val="Book Title"/>
    <w:uiPriority w:val="33"/>
    <w:rsid w:val="00E463F4"/>
    <w:rPr>
      <w:b/>
      <w:bCs/>
      <w:smallCaps/>
      <w:spacing w:val="5"/>
    </w:rPr>
  </w:style>
  <w:style w:type="paragraph" w:styleId="Citat">
    <w:name w:val="Quote"/>
    <w:basedOn w:val="Normal"/>
    <w:next w:val="Normal"/>
    <w:link w:val="CitatChar"/>
    <w:qFormat/>
    <w:rsid w:val="00E463F4"/>
    <w:pPr>
      <w:spacing w:after="120"/>
      <w:ind w:left="850" w:right="850"/>
    </w:pPr>
    <w:rPr>
      <w:iCs/>
      <w:color w:val="000000"/>
      <w:sz w:val="22"/>
    </w:rPr>
  </w:style>
  <w:style w:type="character" w:customStyle="1" w:styleId="CitatChar">
    <w:name w:val="Citat Char"/>
    <w:link w:val="Citat"/>
    <w:uiPriority w:val="29"/>
    <w:rsid w:val="00E463F4"/>
    <w:rPr>
      <w:iCs/>
      <w:color w:val="000000"/>
      <w:sz w:val="22"/>
    </w:rPr>
  </w:style>
  <w:style w:type="character" w:styleId="Diskretbetoning">
    <w:name w:val="Subtle Emphasis"/>
    <w:uiPriority w:val="19"/>
    <w:rsid w:val="00E463F4"/>
    <w:rPr>
      <w:i/>
      <w:iCs/>
      <w:color w:val="808080"/>
    </w:rPr>
  </w:style>
  <w:style w:type="character" w:styleId="Diskretreferens">
    <w:name w:val="Subtle Reference"/>
    <w:uiPriority w:val="31"/>
    <w:rsid w:val="00E463F4"/>
    <w:rPr>
      <w:smallCaps/>
      <w:color w:val="C0504D"/>
      <w:u w:val="single"/>
    </w:rPr>
  </w:style>
  <w:style w:type="paragraph" w:styleId="Ingetavstnd">
    <w:name w:val="No Spacing"/>
    <w:uiPriority w:val="1"/>
    <w:qFormat/>
    <w:rsid w:val="00E463F4"/>
    <w:rPr>
      <w:sz w:val="24"/>
    </w:rPr>
  </w:style>
  <w:style w:type="paragraph" w:styleId="Liststycke">
    <w:name w:val="List Paragraph"/>
    <w:basedOn w:val="Normal"/>
    <w:uiPriority w:val="34"/>
    <w:rsid w:val="00E463F4"/>
    <w:pPr>
      <w:ind w:left="720"/>
      <w:contextualSpacing/>
    </w:pPr>
  </w:style>
  <w:style w:type="paragraph" w:styleId="Rubrik">
    <w:name w:val="Title"/>
    <w:basedOn w:val="Normal"/>
    <w:next w:val="Normal"/>
    <w:link w:val="RubrikChar"/>
    <w:rsid w:val="00E463F4"/>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E463F4"/>
    <w:rPr>
      <w:rFonts w:ascii="Cambria" w:eastAsia="Times New Roman" w:hAnsi="Cambria" w:cs="Times New Roman"/>
      <w:color w:val="17365D"/>
      <w:spacing w:val="5"/>
      <w:kern w:val="28"/>
      <w:sz w:val="52"/>
      <w:szCs w:val="52"/>
    </w:rPr>
  </w:style>
  <w:style w:type="paragraph" w:styleId="Signatur">
    <w:name w:val="Signature"/>
    <w:basedOn w:val="Normal"/>
    <w:link w:val="SignaturChar"/>
    <w:rsid w:val="00E463F4"/>
    <w:pPr>
      <w:ind w:left="4252"/>
    </w:pPr>
  </w:style>
  <w:style w:type="character" w:customStyle="1" w:styleId="SignaturChar">
    <w:name w:val="Signatur Char"/>
    <w:link w:val="Signatur"/>
    <w:rsid w:val="00E463F4"/>
    <w:rPr>
      <w:sz w:val="24"/>
    </w:rPr>
  </w:style>
  <w:style w:type="character" w:styleId="Stark">
    <w:name w:val="Strong"/>
    <w:rsid w:val="00E463F4"/>
    <w:rPr>
      <w:b/>
      <w:bCs/>
    </w:rPr>
  </w:style>
  <w:style w:type="character" w:styleId="Starkbetoning">
    <w:name w:val="Intense Emphasis"/>
    <w:uiPriority w:val="21"/>
    <w:rsid w:val="00E463F4"/>
    <w:rPr>
      <w:b/>
      <w:bCs/>
      <w:i/>
      <w:iCs/>
      <w:color w:val="4F81BD"/>
    </w:rPr>
  </w:style>
  <w:style w:type="character" w:styleId="Starkreferens">
    <w:name w:val="Intense Reference"/>
    <w:uiPriority w:val="32"/>
    <w:rsid w:val="00E463F4"/>
    <w:rPr>
      <w:b/>
      <w:bCs/>
      <w:smallCaps/>
      <w:color w:val="C0504D"/>
      <w:spacing w:val="5"/>
      <w:u w:val="single"/>
    </w:rPr>
  </w:style>
  <w:style w:type="paragraph" w:styleId="Starktcitat">
    <w:name w:val="Intense Quote"/>
    <w:basedOn w:val="Normal"/>
    <w:next w:val="Normal"/>
    <w:link w:val="StarktcitatChar"/>
    <w:uiPriority w:val="30"/>
    <w:rsid w:val="00E463F4"/>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E463F4"/>
    <w:rPr>
      <w:b/>
      <w:bCs/>
      <w:i/>
      <w:iCs/>
      <w:color w:val="4F81BD"/>
      <w:sz w:val="24"/>
    </w:rPr>
  </w:style>
  <w:style w:type="paragraph" w:styleId="Underrubrik">
    <w:name w:val="Subtitle"/>
    <w:basedOn w:val="Normal"/>
    <w:next w:val="Normal"/>
    <w:link w:val="UnderrubrikChar"/>
    <w:rsid w:val="00E463F4"/>
    <w:pPr>
      <w:numPr>
        <w:ilvl w:val="1"/>
      </w:numPr>
    </w:pPr>
    <w:rPr>
      <w:rFonts w:ascii="Cambria" w:hAnsi="Cambria"/>
      <w:i/>
      <w:iCs/>
      <w:color w:val="4F81BD"/>
      <w:spacing w:val="15"/>
      <w:szCs w:val="24"/>
    </w:rPr>
  </w:style>
  <w:style w:type="character" w:customStyle="1" w:styleId="UnderrubrikChar">
    <w:name w:val="Underrubrik Char"/>
    <w:link w:val="Underrubrik"/>
    <w:rsid w:val="00E463F4"/>
    <w:rPr>
      <w:rFonts w:ascii="Cambria" w:eastAsia="Times New Roman" w:hAnsi="Cambria" w:cs="Times New Roman"/>
      <w:i/>
      <w:iCs/>
      <w:color w:val="4F81BD"/>
      <w:spacing w:val="15"/>
      <w:sz w:val="24"/>
      <w:szCs w:val="24"/>
    </w:rPr>
  </w:style>
  <w:style w:type="paragraph" w:customStyle="1" w:styleId="Dokumenttitel">
    <w:name w:val="Dokumenttitel"/>
    <w:basedOn w:val="Normal"/>
    <w:rsid w:val="006D6688"/>
    <w:pPr>
      <w:spacing w:before="480" w:after="120"/>
      <w:jc w:val="center"/>
    </w:pPr>
    <w:rPr>
      <w:rFonts w:ascii="Arial" w:hAnsi="Arial"/>
      <w:b/>
      <w:bCs/>
      <w:sz w:val="40"/>
    </w:rPr>
  </w:style>
  <w:style w:type="character" w:styleId="Hyperlnk">
    <w:name w:val="Hyperlink"/>
    <w:uiPriority w:val="99"/>
    <w:rsid w:val="001E1921"/>
    <w:rPr>
      <w:color w:val="0000FF"/>
      <w:u w:val="single"/>
    </w:rPr>
  </w:style>
  <w:style w:type="paragraph" w:styleId="Innehll1">
    <w:name w:val="toc 1"/>
    <w:basedOn w:val="Normal"/>
    <w:next w:val="Normal"/>
    <w:autoRedefine/>
    <w:uiPriority w:val="39"/>
    <w:rsid w:val="007D47CD"/>
    <w:pPr>
      <w:tabs>
        <w:tab w:val="right" w:leader="dot" w:pos="7371"/>
      </w:tabs>
      <w:spacing w:before="120" w:after="120"/>
    </w:pPr>
    <w:rPr>
      <w:rFonts w:ascii="Arial" w:hAnsi="Arial"/>
      <w:b/>
      <w:sz w:val="26"/>
    </w:rPr>
  </w:style>
  <w:style w:type="paragraph" w:customStyle="1" w:styleId="1D22A6D21C964252AB698BD6A81C5085">
    <w:name w:val="1D22A6D21C964252AB698BD6A81C5085"/>
    <w:rsid w:val="001E1921"/>
    <w:pPr>
      <w:spacing w:after="200" w:line="276" w:lineRule="auto"/>
    </w:pPr>
    <w:rPr>
      <w:rFonts w:ascii="Calibri" w:hAnsi="Calibri"/>
      <w:sz w:val="22"/>
      <w:szCs w:val="22"/>
      <w:lang w:val="en-US" w:eastAsia="en-US"/>
    </w:rPr>
  </w:style>
  <w:style w:type="paragraph" w:styleId="Innehll2">
    <w:name w:val="toc 2"/>
    <w:basedOn w:val="Normal"/>
    <w:next w:val="Normal"/>
    <w:autoRedefine/>
    <w:uiPriority w:val="39"/>
    <w:rsid w:val="00C53AE5"/>
    <w:pPr>
      <w:tabs>
        <w:tab w:val="left" w:pos="1276"/>
        <w:tab w:val="right" w:leader="dot" w:pos="7371"/>
      </w:tabs>
      <w:ind w:left="567"/>
    </w:pPr>
    <w:rPr>
      <w:rFonts w:ascii="Arial" w:hAnsi="Arial"/>
      <w:sz w:val="20"/>
    </w:rPr>
  </w:style>
  <w:style w:type="paragraph" w:styleId="Innehll3">
    <w:name w:val="toc 3"/>
    <w:basedOn w:val="Normal"/>
    <w:next w:val="Normal"/>
    <w:autoRedefine/>
    <w:uiPriority w:val="39"/>
    <w:rsid w:val="001E1921"/>
    <w:pPr>
      <w:tabs>
        <w:tab w:val="left" w:pos="1276"/>
        <w:tab w:val="right" w:leader="dot" w:pos="7371"/>
      </w:tabs>
      <w:ind w:left="567"/>
    </w:pPr>
    <w:rPr>
      <w:rFonts w:ascii="Arial" w:hAnsi="Arial"/>
      <w:sz w:val="20"/>
    </w:rPr>
  </w:style>
  <w:style w:type="paragraph" w:styleId="Ballongtext">
    <w:name w:val="Balloon Text"/>
    <w:basedOn w:val="Normal"/>
    <w:link w:val="BallongtextChar"/>
    <w:rsid w:val="001E1921"/>
    <w:rPr>
      <w:rFonts w:ascii="Tahoma" w:hAnsi="Tahoma" w:cs="Tahoma"/>
      <w:sz w:val="16"/>
      <w:szCs w:val="16"/>
    </w:rPr>
  </w:style>
  <w:style w:type="character" w:customStyle="1" w:styleId="BallongtextChar">
    <w:name w:val="Ballongtext Char"/>
    <w:link w:val="Ballongtext"/>
    <w:rsid w:val="001E1921"/>
    <w:rPr>
      <w:rFonts w:ascii="Tahoma" w:hAnsi="Tahoma" w:cs="Tahoma"/>
      <w:sz w:val="16"/>
      <w:szCs w:val="16"/>
    </w:rPr>
  </w:style>
  <w:style w:type="paragraph" w:customStyle="1" w:styleId="Sammanfattning">
    <w:name w:val="Sammanfattning"/>
    <w:basedOn w:val="Normal"/>
    <w:rsid w:val="001E1921"/>
    <w:pPr>
      <w:pageBreakBefore/>
      <w:spacing w:before="120" w:after="120"/>
    </w:pPr>
    <w:rPr>
      <w:rFonts w:ascii="Arial" w:hAnsi="Arial"/>
      <w:b/>
      <w:sz w:val="28"/>
    </w:rPr>
  </w:style>
  <w:style w:type="paragraph" w:customStyle="1" w:styleId="Innehll">
    <w:name w:val="Innehåll"/>
    <w:basedOn w:val="Sammanfattning"/>
    <w:rsid w:val="001E1921"/>
  </w:style>
  <w:style w:type="character" w:customStyle="1" w:styleId="Rubrik5Char">
    <w:name w:val="Rubrik 5 Char"/>
    <w:link w:val="Rubrik5"/>
    <w:semiHidden/>
    <w:rsid w:val="001E1921"/>
    <w:rPr>
      <w:rFonts w:ascii="Cambria" w:eastAsia="Times New Roman" w:hAnsi="Cambria" w:cs="Times New Roman"/>
      <w:color w:val="243F60"/>
      <w:sz w:val="24"/>
    </w:rPr>
  </w:style>
  <w:style w:type="character" w:customStyle="1" w:styleId="Rubrik6Char">
    <w:name w:val="Rubrik 6 Char"/>
    <w:link w:val="Rubrik6"/>
    <w:semiHidden/>
    <w:rsid w:val="001E1921"/>
    <w:rPr>
      <w:rFonts w:ascii="Cambria" w:eastAsia="Times New Roman" w:hAnsi="Cambria" w:cs="Times New Roman"/>
      <w:i/>
      <w:iCs/>
      <w:color w:val="243F60"/>
      <w:sz w:val="24"/>
    </w:rPr>
  </w:style>
  <w:style w:type="character" w:customStyle="1" w:styleId="Rubrik7Char">
    <w:name w:val="Rubrik 7 Char"/>
    <w:link w:val="Rubrik7"/>
    <w:semiHidden/>
    <w:rsid w:val="001E1921"/>
    <w:rPr>
      <w:rFonts w:ascii="Cambria" w:eastAsia="Times New Roman" w:hAnsi="Cambria" w:cs="Times New Roman"/>
      <w:i/>
      <w:iCs/>
      <w:color w:val="404040"/>
      <w:sz w:val="24"/>
    </w:rPr>
  </w:style>
  <w:style w:type="character" w:customStyle="1" w:styleId="Rubrik8Char">
    <w:name w:val="Rubrik 8 Char"/>
    <w:link w:val="Rubrik8"/>
    <w:semiHidden/>
    <w:rsid w:val="001E1921"/>
    <w:rPr>
      <w:rFonts w:ascii="Cambria" w:eastAsia="Times New Roman" w:hAnsi="Cambria" w:cs="Times New Roman"/>
      <w:color w:val="404040"/>
    </w:rPr>
  </w:style>
  <w:style w:type="character" w:customStyle="1" w:styleId="Rubrik9Char">
    <w:name w:val="Rubrik 9 Char"/>
    <w:link w:val="Rubrik9"/>
    <w:semiHidden/>
    <w:rsid w:val="001E1921"/>
    <w:rPr>
      <w:rFonts w:ascii="Cambria" w:eastAsia="Times New Roman" w:hAnsi="Cambria" w:cs="Times New Roman"/>
      <w:i/>
      <w:iCs/>
      <w:color w:val="404040"/>
    </w:rPr>
  </w:style>
  <w:style w:type="character" w:customStyle="1" w:styleId="SidhuvudChar">
    <w:name w:val="Sidhuvud Char"/>
    <w:basedOn w:val="Standardstycketeckensnitt"/>
    <w:link w:val="Sidhuvud"/>
    <w:rsid w:val="00D25F3C"/>
    <w:rPr>
      <w:rFonts w:ascii="Arial" w:hAnsi="Arial"/>
    </w:rPr>
  </w:style>
  <w:style w:type="character" w:styleId="Platshllartext">
    <w:name w:val="Placeholder Text"/>
    <w:basedOn w:val="Standardstycketeckensnitt"/>
    <w:uiPriority w:val="99"/>
    <w:semiHidden/>
    <w:rsid w:val="00F34C8B"/>
    <w:rPr>
      <w:color w:val="808080"/>
    </w:rPr>
  </w:style>
  <w:style w:type="paragraph" w:styleId="Revision">
    <w:name w:val="Revision"/>
    <w:hidden/>
    <w:uiPriority w:val="99"/>
    <w:semiHidden/>
    <w:rsid w:val="005B47B8"/>
    <w:rPr>
      <w:sz w:val="24"/>
    </w:rPr>
  </w:style>
  <w:style w:type="paragraph" w:customStyle="1" w:styleId="SKLRubrik1">
    <w:name w:val="SKL Rubrik 1"/>
    <w:basedOn w:val="Rubrik1"/>
    <w:next w:val="Normal"/>
    <w:rsid w:val="00B3682C"/>
    <w:pPr>
      <w:pageBreakBefore w:val="0"/>
      <w:widowControl w:val="0"/>
      <w:numPr>
        <w:numId w:val="0"/>
      </w:numPr>
      <w:autoSpaceDE w:val="0"/>
      <w:autoSpaceDN w:val="0"/>
      <w:spacing w:before="200" w:line="400" w:lineRule="exact"/>
    </w:pPr>
    <w:rPr>
      <w:rFonts w:cs="Arial"/>
      <w:bCs/>
      <w:iCs/>
      <w:kern w:val="32"/>
      <w:sz w:val="32"/>
      <w:szCs w:val="32"/>
    </w:rPr>
  </w:style>
  <w:style w:type="paragraph" w:customStyle="1" w:styleId="20201astycke">
    <w:name w:val="2020 1a stycke"/>
    <w:basedOn w:val="Normal"/>
    <w:qFormat/>
    <w:rsid w:val="00D04898"/>
    <w:pPr>
      <w:spacing w:after="200" w:line="276" w:lineRule="auto"/>
    </w:pPr>
    <w:rPr>
      <w:rFonts w:ascii="Georgia" w:eastAsia="Batang" w:hAnsi="Georgi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L:\Mallar_Formsoft\Allm&#228;nna\Styrdokument_Plan_handlingspl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777CE043334BB9B47573370BFBD4D8"/>
        <w:category>
          <w:name w:val="Allmänt"/>
          <w:gallery w:val="placeholder"/>
        </w:category>
        <w:types>
          <w:type w:val="bbPlcHdr"/>
        </w:types>
        <w:behaviors>
          <w:behavior w:val="content"/>
        </w:behaviors>
        <w:guid w:val="{F408ACC8-B76D-4CEE-A46C-D6F3A9C9B123}"/>
      </w:docPartPr>
      <w:docPartBody>
        <w:p w:rsidR="00766E6E" w:rsidRDefault="00766E6E">
          <w:pPr>
            <w:pStyle w:val="AB777CE043334BB9B47573370BFBD4D8"/>
          </w:pPr>
          <w:r>
            <w:t xml:space="preserve"> </w:t>
          </w:r>
        </w:p>
      </w:docPartBody>
    </w:docPart>
    <w:docPart>
      <w:docPartPr>
        <w:name w:val="B3EB197A2C2F48368DA111248F35DFC7"/>
        <w:category>
          <w:name w:val="Allmänt"/>
          <w:gallery w:val="placeholder"/>
        </w:category>
        <w:types>
          <w:type w:val="bbPlcHdr"/>
        </w:types>
        <w:behaviors>
          <w:behavior w:val="content"/>
        </w:behaviors>
        <w:guid w:val="{4A71DC90-E4C6-4583-86BD-A52D40B507D8}"/>
      </w:docPartPr>
      <w:docPartBody>
        <w:p w:rsidR="00766E6E" w:rsidRDefault="00766E6E">
          <w:pPr>
            <w:pStyle w:val="B3EB197A2C2F48368DA111248F35DFC7"/>
          </w:pPr>
          <w:r>
            <w:t xml:space="preserve"> </w:t>
          </w:r>
        </w:p>
      </w:docPartBody>
    </w:docPart>
    <w:docPart>
      <w:docPartPr>
        <w:name w:val="2E5B278039B54783BE46DF94440021C6"/>
        <w:category>
          <w:name w:val="Allmänt"/>
          <w:gallery w:val="placeholder"/>
        </w:category>
        <w:types>
          <w:type w:val="bbPlcHdr"/>
        </w:types>
        <w:behaviors>
          <w:behavior w:val="content"/>
        </w:behaviors>
        <w:guid w:val="{9510ECCC-4DD2-492B-88BF-764A11F45D86}"/>
      </w:docPartPr>
      <w:docPartBody>
        <w:p w:rsidR="00766E6E" w:rsidRDefault="00766E6E">
          <w:pPr>
            <w:pStyle w:val="2E5B278039B54783BE46DF94440021C6"/>
          </w:pPr>
          <w:r>
            <w:t xml:space="preserve"> </w:t>
          </w:r>
        </w:p>
      </w:docPartBody>
    </w:docPart>
    <w:docPart>
      <w:docPartPr>
        <w:name w:val="BEFD250E08A445B8AE79D82B3B2F0F56"/>
        <w:category>
          <w:name w:val="Allmänt"/>
          <w:gallery w:val="placeholder"/>
        </w:category>
        <w:types>
          <w:type w:val="bbPlcHdr"/>
        </w:types>
        <w:behaviors>
          <w:behavior w:val="content"/>
        </w:behaviors>
        <w:guid w:val="{57FEAE91-EC12-4FDD-87C3-E1860B6AFD4C}"/>
      </w:docPartPr>
      <w:docPartBody>
        <w:p w:rsidR="00766E6E" w:rsidRDefault="00766E6E">
          <w:pPr>
            <w:pStyle w:val="BEFD250E08A445B8AE79D82B3B2F0F56"/>
          </w:pPr>
          <w:r>
            <w:t xml:space="preserve"> </w:t>
          </w:r>
        </w:p>
      </w:docPartBody>
    </w:docPart>
    <w:docPart>
      <w:docPartPr>
        <w:name w:val="3DD60DA580BC446AB0A0053E42CC2492"/>
        <w:category>
          <w:name w:val="Allmänt"/>
          <w:gallery w:val="placeholder"/>
        </w:category>
        <w:types>
          <w:type w:val="bbPlcHdr"/>
        </w:types>
        <w:behaviors>
          <w:behavior w:val="content"/>
        </w:behaviors>
        <w:guid w:val="{3CA66DE2-5F82-4258-985D-BFB4258AC4A3}"/>
      </w:docPartPr>
      <w:docPartBody>
        <w:p w:rsidR="00766E6E" w:rsidRDefault="00766E6E">
          <w:pPr>
            <w:pStyle w:val="3DD60DA580BC446AB0A0053E42CC2492"/>
          </w:pPr>
          <w:r w:rsidRPr="00F630B7">
            <w:rPr>
              <w:rStyle w:val="Platshllartext"/>
            </w:rPr>
            <w:t>Klicka eller tryck här för att ange text.</w:t>
          </w:r>
        </w:p>
      </w:docPartBody>
    </w:docPart>
    <w:docPart>
      <w:docPartPr>
        <w:name w:val="5440B72673364212A1B7B8CD7A613B33"/>
        <w:category>
          <w:name w:val="Allmänt"/>
          <w:gallery w:val="placeholder"/>
        </w:category>
        <w:types>
          <w:type w:val="bbPlcHdr"/>
        </w:types>
        <w:behaviors>
          <w:behavior w:val="content"/>
        </w:behaviors>
        <w:guid w:val="{332D3A73-E29A-44D5-95A0-FAC5F85EFF82}"/>
      </w:docPartPr>
      <w:docPartBody>
        <w:p w:rsidR="00766E6E" w:rsidRDefault="00766E6E">
          <w:pPr>
            <w:pStyle w:val="5440B72673364212A1B7B8CD7A613B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6E"/>
    <w:rsid w:val="00766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777CE043334BB9B47573370BFBD4D8">
    <w:name w:val="AB777CE043334BB9B47573370BFBD4D8"/>
  </w:style>
  <w:style w:type="paragraph" w:customStyle="1" w:styleId="B3EB197A2C2F48368DA111248F35DFC7">
    <w:name w:val="B3EB197A2C2F48368DA111248F35DFC7"/>
  </w:style>
  <w:style w:type="paragraph" w:customStyle="1" w:styleId="2E5B278039B54783BE46DF94440021C6">
    <w:name w:val="2E5B278039B54783BE46DF94440021C6"/>
  </w:style>
  <w:style w:type="paragraph" w:customStyle="1" w:styleId="BEFD250E08A445B8AE79D82B3B2F0F56">
    <w:name w:val="BEFD250E08A445B8AE79D82B3B2F0F56"/>
  </w:style>
  <w:style w:type="character" w:styleId="Platshllartext">
    <w:name w:val="Placeholder Text"/>
    <w:basedOn w:val="Standardstycketeckensnitt"/>
    <w:uiPriority w:val="99"/>
    <w:semiHidden/>
    <w:rPr>
      <w:color w:val="808080"/>
    </w:rPr>
  </w:style>
  <w:style w:type="paragraph" w:customStyle="1" w:styleId="3DD60DA580BC446AB0A0053E42CC2492">
    <w:name w:val="3DD60DA580BC446AB0A0053E42CC2492"/>
  </w:style>
  <w:style w:type="paragraph" w:customStyle="1" w:styleId="5440B72673364212A1B7B8CD7A613B33">
    <w:name w:val="5440B72673364212A1B7B8CD7A613B33"/>
  </w:style>
  <w:style w:type="paragraph" w:customStyle="1" w:styleId="D634E443E9FF448B8540A176B176BE58">
    <w:name w:val="D634E443E9FF448B8540A176B176BE58"/>
  </w:style>
  <w:style w:type="paragraph" w:customStyle="1" w:styleId="77A917F969774AA393DCD6C850AC4FB1">
    <w:name w:val="77A917F969774AA393DCD6C850AC4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2022-11-04T00:00:00</OurDate>
  <LabelOurReference/>
  <OurReference/>
  <LabelDesignation>Beteckning/dnr</LabelDesignation>
  <Designation/>
  <LabelVersion>Utgåva</LabelVersion>
  <Version/>
  <LabelApproval/>
  <Approval/>
</FORMsof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F4CE-8785-4820-93B1-A80586211E74}">
  <ds:schemaRefs/>
</ds:datastoreItem>
</file>

<file path=customXml/itemProps2.xml><?xml version="1.0" encoding="utf-8"?>
<ds:datastoreItem xmlns:ds="http://schemas.openxmlformats.org/officeDocument/2006/customXml" ds:itemID="{FA3FC48F-A4F2-4C44-8851-8143558E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Styrdokument_Plan_handlingsplan</Template>
  <TotalTime>0</TotalTime>
  <Pages>5</Pages>
  <Words>1058</Words>
  <Characters>6796</Characters>
  <Application>Microsoft Office Word</Application>
  <DocSecurity>0</DocSecurity>
  <Lines>161</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Ägardirektiv för dotterbolag</vt:lpstr>
      <vt:lpstr>Policy</vt:lpstr>
    </vt:vector>
  </TitlesOfParts>
  <Company>Säffle kommun</Company>
  <LinksUpToDate>false</LinksUpToDate>
  <CharactersWithSpaces>7771</CharactersWithSpaces>
  <SharedDoc>false</SharedDoc>
  <HLinks>
    <vt:vector size="24" baseType="variant">
      <vt:variant>
        <vt:i4>1900596</vt:i4>
      </vt:variant>
      <vt:variant>
        <vt:i4>28</vt:i4>
      </vt:variant>
      <vt:variant>
        <vt:i4>0</vt:i4>
      </vt:variant>
      <vt:variant>
        <vt:i4>5</vt:i4>
      </vt:variant>
      <vt:variant>
        <vt:lpwstr/>
      </vt:variant>
      <vt:variant>
        <vt:lpwstr>_Toc335050791</vt:lpwstr>
      </vt:variant>
      <vt:variant>
        <vt:i4>1900596</vt:i4>
      </vt:variant>
      <vt:variant>
        <vt:i4>22</vt:i4>
      </vt:variant>
      <vt:variant>
        <vt:i4>0</vt:i4>
      </vt:variant>
      <vt:variant>
        <vt:i4>5</vt:i4>
      </vt:variant>
      <vt:variant>
        <vt:lpwstr/>
      </vt:variant>
      <vt:variant>
        <vt:lpwstr>_Toc335050790</vt:lpwstr>
      </vt:variant>
      <vt:variant>
        <vt:i4>1835060</vt:i4>
      </vt:variant>
      <vt:variant>
        <vt:i4>16</vt:i4>
      </vt:variant>
      <vt:variant>
        <vt:i4>0</vt:i4>
      </vt:variant>
      <vt:variant>
        <vt:i4>5</vt:i4>
      </vt:variant>
      <vt:variant>
        <vt:lpwstr/>
      </vt:variant>
      <vt:variant>
        <vt:lpwstr>_Toc335050789</vt:lpwstr>
      </vt:variant>
      <vt:variant>
        <vt:i4>1835060</vt:i4>
      </vt:variant>
      <vt:variant>
        <vt:i4>10</vt:i4>
      </vt:variant>
      <vt:variant>
        <vt:i4>0</vt:i4>
      </vt:variant>
      <vt:variant>
        <vt:i4>5</vt:i4>
      </vt:variant>
      <vt:variant>
        <vt:lpwstr/>
      </vt:variant>
      <vt:variant>
        <vt:lpwstr>_Toc335050788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Ägardirektiv för dotterbolag</dc:title>
  <dc:subject/>
  <dc:creator>Mattias Anglemark</dc:creator>
  <cp:keywords/>
  <cp:lastModifiedBy>Linnéa Lyckerius</cp:lastModifiedBy>
  <cp:revision>2</cp:revision>
  <cp:lastPrinted>2022-09-15T08:22:00Z</cp:lastPrinted>
  <dcterms:created xsi:type="dcterms:W3CDTF">2023-02-14T15:38:00Z</dcterms:created>
  <dcterms:modified xsi:type="dcterms:W3CDTF">2023-02-14T15:38:00Z</dcterms:modified>
</cp:coreProperties>
</file>